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18A2BE3" w14:textId="1F9937AE" w:rsidR="00AF2483" w:rsidRDefault="00AF2483" w:rsidP="00AC2DF5">
      <w:pPr>
        <w:pStyle w:val="PM-Titel"/>
        <w:spacing w:after="0"/>
        <w:ind w:right="4162"/>
        <w:rPr>
          <w:sz w:val="22"/>
        </w:rPr>
      </w:pPr>
      <w:r>
        <w:rPr>
          <w:noProof/>
        </w:rPr>
        <w:drawing>
          <wp:inline distT="0" distB="0" distL="0" distR="0" wp14:anchorId="53F9C0DD" wp14:editId="6E710A69">
            <wp:extent cx="3732978" cy="2499860"/>
            <wp:effectExtent l="0" t="0" r="1270" b="0"/>
            <wp:docPr id="427385542" name="Grafik 1" descr="Ein Bild, das Kleidung, Person, Im Haus, Sauberkeit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7385542" name="Grafik 1" descr="Ein Bild, das Kleidung, Person, Im Haus, Sauberkeit enthält.&#10;&#10;KI-generierte Inhalte können fehlerhaft sein.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736443" cy="2502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1C28A7" w14:textId="772C7950" w:rsidR="00AF2483" w:rsidRPr="005B4DC3" w:rsidRDefault="00AF2483" w:rsidP="004D5422">
      <w:pPr>
        <w:pStyle w:val="PM-Titel"/>
        <w:spacing w:before="120" w:after="0"/>
        <w:ind w:right="4162"/>
        <w:rPr>
          <w:b w:val="0"/>
          <w:sz w:val="22"/>
        </w:rPr>
      </w:pPr>
      <w:r>
        <w:rPr>
          <w:sz w:val="22"/>
        </w:rPr>
        <w:t xml:space="preserve">Bild 1: </w:t>
      </w:r>
      <w:r w:rsidR="005B4DC3" w:rsidRPr="005B4DC3">
        <w:rPr>
          <w:b w:val="0"/>
          <w:sz w:val="22"/>
        </w:rPr>
        <w:t xml:space="preserve">Dokumentation als </w:t>
      </w:r>
      <w:r w:rsidR="005B4DC3">
        <w:rPr>
          <w:b w:val="0"/>
          <w:sz w:val="22"/>
        </w:rPr>
        <w:t xml:space="preserve">Grundlage für Sicherheit und Nachvollziehbarkeit: Prüfberichte und Zustandsbewertungen </w:t>
      </w:r>
      <w:r w:rsidR="00BD64D7">
        <w:rPr>
          <w:b w:val="0"/>
          <w:sz w:val="22"/>
        </w:rPr>
        <w:t>werden systematisch erfasst und verständlich aufbereitet.</w:t>
      </w:r>
    </w:p>
    <w:p w14:paraId="6E722CDC" w14:textId="77777777" w:rsidR="00AF2483" w:rsidRPr="005B4DC3" w:rsidRDefault="00AF2483" w:rsidP="00AC2DF5">
      <w:pPr>
        <w:pStyle w:val="PM-Titel"/>
        <w:spacing w:after="0"/>
        <w:ind w:right="4162"/>
        <w:rPr>
          <w:b w:val="0"/>
          <w:sz w:val="22"/>
        </w:rPr>
      </w:pPr>
    </w:p>
    <w:p w14:paraId="18EA7A4D" w14:textId="6D778C34" w:rsidR="00AC2DF5" w:rsidRPr="000E0D5A" w:rsidRDefault="00800071" w:rsidP="00AC2DF5">
      <w:pPr>
        <w:pStyle w:val="PM-Titel"/>
        <w:spacing w:after="0"/>
        <w:ind w:right="4162"/>
        <w:rPr>
          <w:sz w:val="48"/>
          <w:szCs w:val="48"/>
        </w:rPr>
      </w:pPr>
      <w:r>
        <w:rPr>
          <w:sz w:val="22"/>
        </w:rPr>
        <w:t>Zustandsorientierte Prüfung und Wartung</w:t>
      </w:r>
      <w:r w:rsidR="00350C9A">
        <w:rPr>
          <w:sz w:val="22"/>
        </w:rPr>
        <w:t xml:space="preserve"> bei Hörmann</w:t>
      </w:r>
      <w:r w:rsidR="00AC2DF5" w:rsidRPr="000E0D5A">
        <w:rPr>
          <w:sz w:val="48"/>
          <w:szCs w:val="48"/>
        </w:rPr>
        <w:br/>
      </w:r>
      <w:r w:rsidR="00A2440E">
        <w:rPr>
          <w:szCs w:val="28"/>
        </w:rPr>
        <w:t>Weniger Austausch, mehr Verfügbarkeit</w:t>
      </w:r>
    </w:p>
    <w:p w14:paraId="4D30652C" w14:textId="3B65E807" w:rsidR="00BD5F06" w:rsidRDefault="00187355" w:rsidP="007B0638">
      <w:pPr>
        <w:pStyle w:val="PM-Lead"/>
        <w:tabs>
          <w:tab w:val="left" w:pos="4962"/>
        </w:tabs>
        <w:spacing w:before="120" w:after="0"/>
        <w:ind w:right="4150"/>
        <w:jc w:val="left"/>
      </w:pPr>
      <w:r>
        <w:t xml:space="preserve">Klassische Wartungsmodelle </w:t>
      </w:r>
      <w:r w:rsidR="00434AFF">
        <w:t>in</w:t>
      </w:r>
      <w:r w:rsidR="004165E8" w:rsidRPr="00336070">
        <w:t xml:space="preserve"> der Tür-, Tor- und Verladetechnik </w:t>
      </w:r>
      <w:r w:rsidR="00277D0E">
        <w:t>haben</w:t>
      </w:r>
      <w:r w:rsidR="00A36DD8">
        <w:t xml:space="preserve"> </w:t>
      </w:r>
      <w:r w:rsidR="004165E8" w:rsidRPr="00336070">
        <w:t>feste Austauschintervalle</w:t>
      </w:r>
      <w:r w:rsidR="00072882">
        <w:t xml:space="preserve">: Verschleißteil </w:t>
      </w:r>
      <w:r w:rsidR="00104FEA">
        <w:t>„</w:t>
      </w:r>
      <w:r w:rsidR="00072882">
        <w:t>x</w:t>
      </w:r>
      <w:r w:rsidR="00104FEA">
        <w:t>“</w:t>
      </w:r>
      <w:r w:rsidR="00072882">
        <w:t xml:space="preserve"> wird </w:t>
      </w:r>
      <w:r w:rsidR="00647890">
        <w:t xml:space="preserve">jedes Jahr </w:t>
      </w:r>
      <w:r w:rsidR="00072882">
        <w:t>ausgetauscht</w:t>
      </w:r>
      <w:r w:rsidR="00FD566F">
        <w:t xml:space="preserve"> – </w:t>
      </w:r>
      <w:r w:rsidR="00FA4D3C">
        <w:t xml:space="preserve">ohne Blick auf </w:t>
      </w:r>
      <w:r w:rsidR="005D3692">
        <w:t>seinen</w:t>
      </w:r>
      <w:r w:rsidR="00FA4D3C">
        <w:t xml:space="preserve"> tatsächlichen Zustand</w:t>
      </w:r>
      <w:r w:rsidR="00EB167B">
        <w:t xml:space="preserve">. </w:t>
      </w:r>
      <w:r w:rsidR="005D3692">
        <w:t xml:space="preserve">Der </w:t>
      </w:r>
      <w:r w:rsidR="0074398A">
        <w:t xml:space="preserve">Tür- und Torhersteller </w:t>
      </w:r>
      <w:r w:rsidR="004165E8" w:rsidRPr="00336070">
        <w:t xml:space="preserve">Hörmann </w:t>
      </w:r>
      <w:r w:rsidR="00EB167B">
        <w:t xml:space="preserve">verfolgt </w:t>
      </w:r>
      <w:r w:rsidR="004165E8" w:rsidRPr="00336070">
        <w:t>einen anderen Weg</w:t>
      </w:r>
      <w:r w:rsidR="001E41C2">
        <w:t>. Er</w:t>
      </w:r>
      <w:r w:rsidR="007222F3">
        <w:t xml:space="preserve"> setzt auf </w:t>
      </w:r>
      <w:r w:rsidR="004165E8" w:rsidRPr="00336070">
        <w:t>zustandsorientiert</w:t>
      </w:r>
      <w:r w:rsidR="007222F3">
        <w:t>e Prüfung und Wartung</w:t>
      </w:r>
      <w:r w:rsidR="00624FF2">
        <w:t xml:space="preserve">. </w:t>
      </w:r>
      <w:r w:rsidR="005D1DE4">
        <w:t>W</w:t>
      </w:r>
      <w:r w:rsidR="00D360B4">
        <w:t xml:space="preserve">as sind die Vorteile </w:t>
      </w:r>
      <w:r w:rsidR="005D1DE4">
        <w:t xml:space="preserve">dieses Konzepts </w:t>
      </w:r>
      <w:r w:rsidR="00D360B4">
        <w:t xml:space="preserve">– und wie </w:t>
      </w:r>
      <w:r w:rsidR="00FE7539">
        <w:t>sorgt es für Betriebssicherheit</w:t>
      </w:r>
      <w:r w:rsidR="00D360B4">
        <w:t>?</w:t>
      </w:r>
    </w:p>
    <w:p w14:paraId="08188605" w14:textId="5614A7DC" w:rsidR="0036203B" w:rsidRDefault="00742418" w:rsidP="007B0638">
      <w:pPr>
        <w:pStyle w:val="PM-Lead"/>
        <w:tabs>
          <w:tab w:val="left" w:pos="4962"/>
        </w:tabs>
        <w:spacing w:before="120" w:after="0"/>
        <w:ind w:right="4150"/>
        <w:jc w:val="left"/>
        <w:rPr>
          <w:b w:val="0"/>
        </w:rPr>
      </w:pPr>
      <w:r>
        <w:rPr>
          <w:b w:val="0"/>
        </w:rPr>
        <w:t xml:space="preserve">Jürgen </w:t>
      </w:r>
      <w:proofErr w:type="spellStart"/>
      <w:r>
        <w:rPr>
          <w:b w:val="0"/>
        </w:rPr>
        <w:t>Kanwischer</w:t>
      </w:r>
      <w:proofErr w:type="spellEnd"/>
      <w:r>
        <w:rPr>
          <w:b w:val="0"/>
        </w:rPr>
        <w:t xml:space="preserve"> leitet die Hörmann Service Zentrale</w:t>
      </w:r>
      <w:r w:rsidR="00BD5F06">
        <w:rPr>
          <w:b w:val="0"/>
        </w:rPr>
        <w:t xml:space="preserve">. Er </w:t>
      </w:r>
      <w:r w:rsidR="0068546C">
        <w:rPr>
          <w:b w:val="0"/>
        </w:rPr>
        <w:t xml:space="preserve">ist </w:t>
      </w:r>
      <w:r w:rsidR="000E0C8B">
        <w:rPr>
          <w:b w:val="0"/>
        </w:rPr>
        <w:t xml:space="preserve">der </w:t>
      </w:r>
      <w:r w:rsidR="0068546C">
        <w:rPr>
          <w:b w:val="0"/>
        </w:rPr>
        <w:t xml:space="preserve">Chef </w:t>
      </w:r>
      <w:r w:rsidR="000E0C8B">
        <w:rPr>
          <w:b w:val="0"/>
        </w:rPr>
        <w:t xml:space="preserve">von </w:t>
      </w:r>
      <w:r w:rsidR="00C722A7">
        <w:rPr>
          <w:b w:val="0"/>
        </w:rPr>
        <w:t>mehreren hundert</w:t>
      </w:r>
      <w:r w:rsidR="000E0C8B">
        <w:rPr>
          <w:b w:val="0"/>
        </w:rPr>
        <w:t xml:space="preserve"> festangestellten Servicetechnikern, die deutschlandweit im Einsatz sind</w:t>
      </w:r>
      <w:r w:rsidR="00EE15C5">
        <w:rPr>
          <w:b w:val="0"/>
        </w:rPr>
        <w:t xml:space="preserve">. Sie prüfen, warten und reparieren </w:t>
      </w:r>
      <w:r w:rsidR="00084C39">
        <w:rPr>
          <w:b w:val="0"/>
        </w:rPr>
        <w:t xml:space="preserve">Tür-, Tor- und Verladetechnik </w:t>
      </w:r>
      <w:r w:rsidR="00EE15C5">
        <w:rPr>
          <w:b w:val="0"/>
        </w:rPr>
        <w:t>herstellerübergreifend</w:t>
      </w:r>
      <w:r w:rsidR="00FE7539">
        <w:rPr>
          <w:b w:val="0"/>
        </w:rPr>
        <w:t xml:space="preserve">. Das </w:t>
      </w:r>
      <w:r w:rsidR="005D3692">
        <w:rPr>
          <w:b w:val="0"/>
        </w:rPr>
        <w:t>Service-</w:t>
      </w:r>
      <w:r w:rsidR="00567301">
        <w:rPr>
          <w:b w:val="0"/>
        </w:rPr>
        <w:t>Prinzip</w:t>
      </w:r>
      <w:r w:rsidR="00F60DB9">
        <w:rPr>
          <w:b w:val="0"/>
        </w:rPr>
        <w:t xml:space="preserve"> </w:t>
      </w:r>
      <w:r w:rsidR="005D3692">
        <w:rPr>
          <w:b w:val="0"/>
        </w:rPr>
        <w:t xml:space="preserve">von Hörmann </w:t>
      </w:r>
      <w:r w:rsidR="00FE7539">
        <w:rPr>
          <w:b w:val="0"/>
        </w:rPr>
        <w:t xml:space="preserve">beschreibt er </w:t>
      </w:r>
      <w:r w:rsidR="0093788A">
        <w:rPr>
          <w:b w:val="0"/>
        </w:rPr>
        <w:t>so</w:t>
      </w:r>
      <w:r w:rsidR="00573C37">
        <w:rPr>
          <w:b w:val="0"/>
        </w:rPr>
        <w:t>:</w:t>
      </w:r>
      <w:r w:rsidR="002D2838">
        <w:rPr>
          <w:b w:val="0"/>
        </w:rPr>
        <w:t xml:space="preserve"> </w:t>
      </w:r>
      <w:r w:rsidR="004165E8" w:rsidRPr="007B0638">
        <w:rPr>
          <w:b w:val="0"/>
        </w:rPr>
        <w:t>„</w:t>
      </w:r>
      <w:r w:rsidR="00F60DB9">
        <w:rPr>
          <w:b w:val="0"/>
        </w:rPr>
        <w:t xml:space="preserve">Ersatzteile werden nur dann ausgetauscht, </w:t>
      </w:r>
      <w:r w:rsidR="00470BCC">
        <w:rPr>
          <w:b w:val="0"/>
        </w:rPr>
        <w:t xml:space="preserve">wenn es die Situation oder </w:t>
      </w:r>
      <w:r w:rsidR="00DD6535">
        <w:rPr>
          <w:b w:val="0"/>
        </w:rPr>
        <w:t>ihr</w:t>
      </w:r>
      <w:r w:rsidR="00470BCC">
        <w:rPr>
          <w:b w:val="0"/>
        </w:rPr>
        <w:t xml:space="preserve"> Zustand erfordert. Nichts geschieht auf Verdacht oder aufgrund starrer, im Vorhinein festgelegter </w:t>
      </w:r>
      <w:r w:rsidR="00FA6911">
        <w:rPr>
          <w:b w:val="0"/>
        </w:rPr>
        <w:t>Austauschi</w:t>
      </w:r>
      <w:r w:rsidR="00470BCC">
        <w:rPr>
          <w:b w:val="0"/>
        </w:rPr>
        <w:t>ntervalle.</w:t>
      </w:r>
      <w:r w:rsidR="00FA6911">
        <w:rPr>
          <w:b w:val="0"/>
        </w:rPr>
        <w:t>“</w:t>
      </w:r>
      <w:r w:rsidR="00A218DD">
        <w:rPr>
          <w:b w:val="0"/>
        </w:rPr>
        <w:t xml:space="preserve"> </w:t>
      </w:r>
      <w:r w:rsidR="00E979AF" w:rsidRPr="00E979AF">
        <w:rPr>
          <w:b w:val="0"/>
        </w:rPr>
        <w:t>Das spar</w:t>
      </w:r>
      <w:r w:rsidR="00E979AF">
        <w:rPr>
          <w:b w:val="0"/>
        </w:rPr>
        <w:t>e</w:t>
      </w:r>
      <w:r w:rsidR="00E979AF" w:rsidRPr="00E979AF">
        <w:rPr>
          <w:b w:val="0"/>
        </w:rPr>
        <w:t xml:space="preserve"> Kosten und vermeide unnötige Eingriffe in funktionierende Systeme.</w:t>
      </w:r>
      <w:r w:rsidR="00E979AF">
        <w:rPr>
          <w:b w:val="0"/>
        </w:rPr>
        <w:t xml:space="preserve"> </w:t>
      </w:r>
      <w:r w:rsidR="000C286B">
        <w:rPr>
          <w:b w:val="0"/>
        </w:rPr>
        <w:t>Die z</w:t>
      </w:r>
      <w:r w:rsidR="004165E8" w:rsidRPr="007B0638">
        <w:rPr>
          <w:b w:val="0"/>
        </w:rPr>
        <w:t xml:space="preserve">ustandsorientierte Wartung </w:t>
      </w:r>
      <w:r w:rsidR="00FA6911">
        <w:rPr>
          <w:b w:val="0"/>
        </w:rPr>
        <w:t>sei</w:t>
      </w:r>
      <w:r w:rsidR="004165E8" w:rsidRPr="007B0638">
        <w:rPr>
          <w:b w:val="0"/>
        </w:rPr>
        <w:t xml:space="preserve"> kein neues Prinzip</w:t>
      </w:r>
      <w:r w:rsidR="00E0043A">
        <w:rPr>
          <w:b w:val="0"/>
        </w:rPr>
        <w:t xml:space="preserve">, so </w:t>
      </w:r>
      <w:proofErr w:type="spellStart"/>
      <w:r w:rsidR="00E0043A">
        <w:rPr>
          <w:b w:val="0"/>
        </w:rPr>
        <w:t>Kanwischer</w:t>
      </w:r>
      <w:proofErr w:type="spellEnd"/>
      <w:r w:rsidR="00D562E9">
        <w:rPr>
          <w:b w:val="0"/>
        </w:rPr>
        <w:t>. D</w:t>
      </w:r>
      <w:r w:rsidR="002E2CB7">
        <w:rPr>
          <w:b w:val="0"/>
        </w:rPr>
        <w:t>och</w:t>
      </w:r>
      <w:r w:rsidR="004165E8" w:rsidRPr="007B0638">
        <w:rPr>
          <w:b w:val="0"/>
        </w:rPr>
        <w:t xml:space="preserve"> die konsequente Umsetzung, die digitale Unterstützung und die enge Verknüpfung mit rechtlichen Prüfpflichten mach</w:t>
      </w:r>
      <w:r w:rsidR="000E3BF8">
        <w:rPr>
          <w:b w:val="0"/>
        </w:rPr>
        <w:t>t</w:t>
      </w:r>
      <w:r w:rsidR="004165E8" w:rsidRPr="007B0638">
        <w:rPr>
          <w:b w:val="0"/>
        </w:rPr>
        <w:t xml:space="preserve">en </w:t>
      </w:r>
      <w:r w:rsidR="000E3BF8">
        <w:rPr>
          <w:b w:val="0"/>
        </w:rPr>
        <w:t>diesen</w:t>
      </w:r>
      <w:r w:rsidR="004165E8" w:rsidRPr="007B0638">
        <w:rPr>
          <w:b w:val="0"/>
        </w:rPr>
        <w:t xml:space="preserve"> Ansatz </w:t>
      </w:r>
      <w:r w:rsidR="00B80F94">
        <w:rPr>
          <w:b w:val="0"/>
        </w:rPr>
        <w:t xml:space="preserve">von Hörmann </w:t>
      </w:r>
      <w:r w:rsidR="004165E8" w:rsidRPr="007B0638">
        <w:rPr>
          <w:b w:val="0"/>
        </w:rPr>
        <w:t>einzigartig.</w:t>
      </w:r>
    </w:p>
    <w:p w14:paraId="1BD2E9D8" w14:textId="0561D418" w:rsidR="00AD6FDF" w:rsidRPr="00AD6FDF" w:rsidRDefault="00AD6FDF" w:rsidP="007B0638">
      <w:pPr>
        <w:pStyle w:val="PM-Lead"/>
        <w:tabs>
          <w:tab w:val="left" w:pos="4962"/>
        </w:tabs>
        <w:spacing w:before="120" w:after="0"/>
        <w:ind w:right="4150"/>
        <w:jc w:val="left"/>
      </w:pPr>
      <w:r w:rsidRPr="00AD6FDF">
        <w:t>Standardisierte Bewertung und digitale Unterstützung</w:t>
      </w:r>
    </w:p>
    <w:p w14:paraId="1277A876" w14:textId="48516F55" w:rsidR="00112852" w:rsidRDefault="008613EA" w:rsidP="00DB52E8">
      <w:pPr>
        <w:pStyle w:val="PM-Lead"/>
        <w:tabs>
          <w:tab w:val="left" w:pos="4962"/>
          <w:tab w:val="left" w:pos="5952"/>
        </w:tabs>
        <w:spacing w:before="120" w:after="0"/>
        <w:ind w:right="4150"/>
        <w:jc w:val="left"/>
        <w:rPr>
          <w:b w:val="0"/>
        </w:rPr>
      </w:pPr>
      <w:r>
        <w:rPr>
          <w:b w:val="0"/>
        </w:rPr>
        <w:t xml:space="preserve">Doch wie stellt Hörmann </w:t>
      </w:r>
      <w:r w:rsidR="00FF7ABD">
        <w:rPr>
          <w:b w:val="0"/>
        </w:rPr>
        <w:t xml:space="preserve">dabei </w:t>
      </w:r>
      <w:r>
        <w:rPr>
          <w:b w:val="0"/>
        </w:rPr>
        <w:t>sicher, dass die Betriebssicherheit jederzeit gewährleistet ist?</w:t>
      </w:r>
      <w:r w:rsidRPr="007B0638">
        <w:rPr>
          <w:b w:val="0"/>
        </w:rPr>
        <w:t xml:space="preserve"> </w:t>
      </w:r>
      <w:r w:rsidR="004165E8" w:rsidRPr="007B0638">
        <w:rPr>
          <w:b w:val="0"/>
        </w:rPr>
        <w:t xml:space="preserve">„Unsere Servicetechniker sind </w:t>
      </w:r>
      <w:r w:rsidR="001347BB">
        <w:rPr>
          <w:b w:val="0"/>
        </w:rPr>
        <w:t>besonders</w:t>
      </w:r>
      <w:r w:rsidR="004165E8" w:rsidRPr="007B0638">
        <w:rPr>
          <w:b w:val="0"/>
        </w:rPr>
        <w:t xml:space="preserve"> geschult und wissen genau, wann ein Austausch notwendig ist</w:t>
      </w:r>
      <w:r w:rsidR="000877CB">
        <w:rPr>
          <w:b w:val="0"/>
        </w:rPr>
        <w:t>,</w:t>
      </w:r>
      <w:r w:rsidR="004165E8" w:rsidRPr="007B0638">
        <w:rPr>
          <w:b w:val="0"/>
        </w:rPr>
        <w:t>“</w:t>
      </w:r>
      <w:r w:rsidR="000877CB">
        <w:rPr>
          <w:b w:val="0"/>
        </w:rPr>
        <w:t xml:space="preserve"> so </w:t>
      </w:r>
      <w:proofErr w:type="spellStart"/>
      <w:r w:rsidR="000877CB">
        <w:rPr>
          <w:b w:val="0"/>
        </w:rPr>
        <w:t>Kanwischer</w:t>
      </w:r>
      <w:proofErr w:type="spellEnd"/>
      <w:r w:rsidR="000877CB">
        <w:rPr>
          <w:b w:val="0"/>
        </w:rPr>
        <w:t>.</w:t>
      </w:r>
      <w:r w:rsidR="00F551BD">
        <w:rPr>
          <w:b w:val="0"/>
        </w:rPr>
        <w:t xml:space="preserve"> </w:t>
      </w:r>
      <w:r w:rsidR="004165E8" w:rsidRPr="007B0638">
        <w:rPr>
          <w:b w:val="0"/>
        </w:rPr>
        <w:t>Die Zustandsbewertung erfolgt anhand eines strukturierten Leitfadens</w:t>
      </w:r>
      <w:r w:rsidR="00615523">
        <w:rPr>
          <w:b w:val="0"/>
        </w:rPr>
        <w:t xml:space="preserve"> mit </w:t>
      </w:r>
      <w:r w:rsidR="00615523">
        <w:rPr>
          <w:b w:val="0"/>
        </w:rPr>
        <w:lastRenderedPageBreak/>
        <w:t xml:space="preserve">präzisen </w:t>
      </w:r>
      <w:r w:rsidR="004165E8" w:rsidRPr="007B0638">
        <w:rPr>
          <w:b w:val="0"/>
        </w:rPr>
        <w:t>Checklisten</w:t>
      </w:r>
      <w:r w:rsidR="00C93E0F">
        <w:rPr>
          <w:b w:val="0"/>
        </w:rPr>
        <w:t>.</w:t>
      </w:r>
      <w:r w:rsidR="004165E8" w:rsidRPr="007B0638">
        <w:rPr>
          <w:b w:val="0"/>
        </w:rPr>
        <w:t xml:space="preserve"> Digitale Tools wie die KI-gestützte Wissensdatenbank „Dr. Berry“ </w:t>
      </w:r>
      <w:r w:rsidR="00AD6FDF">
        <w:rPr>
          <w:b w:val="0"/>
        </w:rPr>
        <w:t xml:space="preserve">– benannt nach dem </w:t>
      </w:r>
      <w:r w:rsidR="003C1A69">
        <w:rPr>
          <w:b w:val="0"/>
        </w:rPr>
        <w:t>Berry- Schwingtor,</w:t>
      </w:r>
      <w:r w:rsidR="001D7D91">
        <w:rPr>
          <w:b w:val="0"/>
        </w:rPr>
        <w:t xml:space="preserve"> </w:t>
      </w:r>
      <w:r w:rsidR="00EC54EC">
        <w:rPr>
          <w:b w:val="0"/>
        </w:rPr>
        <w:t>d</w:t>
      </w:r>
      <w:r w:rsidR="00356B3D">
        <w:rPr>
          <w:b w:val="0"/>
        </w:rPr>
        <w:t xml:space="preserve">as </w:t>
      </w:r>
      <w:r w:rsidR="00EC54EC">
        <w:rPr>
          <w:b w:val="0"/>
        </w:rPr>
        <w:t>in</w:t>
      </w:r>
      <w:r w:rsidR="001D7D91">
        <w:rPr>
          <w:b w:val="0"/>
        </w:rPr>
        <w:t xml:space="preserve"> den 1950er Jahren den Grundstein für </w:t>
      </w:r>
      <w:r w:rsidR="00356B3D">
        <w:rPr>
          <w:b w:val="0"/>
        </w:rPr>
        <w:t xml:space="preserve">den Erfolg </w:t>
      </w:r>
      <w:r w:rsidR="00543E6D">
        <w:rPr>
          <w:b w:val="0"/>
        </w:rPr>
        <w:t>von Hörmann</w:t>
      </w:r>
      <w:r w:rsidR="001D7D91">
        <w:rPr>
          <w:b w:val="0"/>
        </w:rPr>
        <w:t xml:space="preserve"> gelegt hatte – </w:t>
      </w:r>
      <w:r w:rsidR="004165E8" w:rsidRPr="007B0638">
        <w:rPr>
          <w:b w:val="0"/>
        </w:rPr>
        <w:t xml:space="preserve">unterstützen bei der </w:t>
      </w:r>
      <w:r w:rsidR="00615523">
        <w:rPr>
          <w:b w:val="0"/>
        </w:rPr>
        <w:t>D</w:t>
      </w:r>
      <w:r w:rsidR="004165E8" w:rsidRPr="007B0638">
        <w:rPr>
          <w:b w:val="0"/>
        </w:rPr>
        <w:t>iagnose. „</w:t>
      </w:r>
      <w:r w:rsidR="00FB3B83">
        <w:rPr>
          <w:b w:val="0"/>
        </w:rPr>
        <w:t xml:space="preserve">Das Tool </w:t>
      </w:r>
      <w:r w:rsidR="004165E8" w:rsidRPr="007B0638">
        <w:rPr>
          <w:b w:val="0"/>
        </w:rPr>
        <w:t xml:space="preserve">hilft uns, die Qualität und Geschwindigkeit unserer Serviceeinsätze weiter zu verbessern“, sagt </w:t>
      </w:r>
      <w:proofErr w:type="spellStart"/>
      <w:r w:rsidR="004165E8" w:rsidRPr="007B0638">
        <w:rPr>
          <w:b w:val="0"/>
        </w:rPr>
        <w:t>Kanwischer</w:t>
      </w:r>
      <w:proofErr w:type="spellEnd"/>
      <w:r w:rsidR="004165E8" w:rsidRPr="007B0638">
        <w:rPr>
          <w:b w:val="0"/>
        </w:rPr>
        <w:t>.</w:t>
      </w:r>
      <w:r w:rsidR="00DC2C07">
        <w:rPr>
          <w:b w:val="0"/>
        </w:rPr>
        <w:t xml:space="preserve"> </w:t>
      </w:r>
      <w:r w:rsidR="00810046">
        <w:rPr>
          <w:b w:val="0"/>
        </w:rPr>
        <w:t xml:space="preserve">In kniffligen Fällen können die Techniker </w:t>
      </w:r>
      <w:r w:rsidR="00474B29">
        <w:rPr>
          <w:b w:val="0"/>
        </w:rPr>
        <w:t xml:space="preserve">auch </w:t>
      </w:r>
      <w:r w:rsidR="00F071D6">
        <w:rPr>
          <w:b w:val="0"/>
        </w:rPr>
        <w:t>Video-</w:t>
      </w:r>
      <w:r w:rsidR="00810046">
        <w:rPr>
          <w:b w:val="0"/>
        </w:rPr>
        <w:t xml:space="preserve">Support </w:t>
      </w:r>
      <w:r w:rsidR="00112852">
        <w:rPr>
          <w:b w:val="0"/>
        </w:rPr>
        <w:t xml:space="preserve">ordern. </w:t>
      </w:r>
      <w:r w:rsidR="001B448C">
        <w:rPr>
          <w:b w:val="0"/>
        </w:rPr>
        <w:t>A</w:t>
      </w:r>
      <w:r w:rsidR="003A2416" w:rsidRPr="003A2416">
        <w:rPr>
          <w:b w:val="0"/>
        </w:rPr>
        <w:t xml:space="preserve">lle gängigen Ersatz- und Verschleißteile </w:t>
      </w:r>
      <w:r w:rsidR="001B448C">
        <w:rPr>
          <w:b w:val="0"/>
        </w:rPr>
        <w:t xml:space="preserve">führen sie </w:t>
      </w:r>
      <w:r w:rsidR="003A2416" w:rsidRPr="003A2416">
        <w:rPr>
          <w:b w:val="0"/>
        </w:rPr>
        <w:t>im Servicefahrzeug mit</w:t>
      </w:r>
      <w:r w:rsidR="00556126">
        <w:rPr>
          <w:b w:val="0"/>
        </w:rPr>
        <w:t>. S</w:t>
      </w:r>
      <w:r w:rsidR="003A2416" w:rsidRPr="003A2416">
        <w:rPr>
          <w:b w:val="0"/>
        </w:rPr>
        <w:t>o lassen sich nahezu alle Instandsetzungen beim ersten Einsatz abschließen. Das reduziert Anfahrten, spart Kosten und schont die Umwelt.</w:t>
      </w:r>
      <w:r w:rsidR="00DF6FAC" w:rsidRPr="00DF6FAC">
        <w:rPr>
          <w:b w:val="0"/>
        </w:rPr>
        <w:t xml:space="preserve"> Jeder </w:t>
      </w:r>
      <w:r w:rsidR="00DB0189">
        <w:rPr>
          <w:b w:val="0"/>
        </w:rPr>
        <w:t xml:space="preserve">Servicetechniker </w:t>
      </w:r>
      <w:r w:rsidR="00DF6FAC" w:rsidRPr="00DF6FAC">
        <w:rPr>
          <w:b w:val="0"/>
        </w:rPr>
        <w:t>absolviert bis zu fünf Schulungen pro Jahr</w:t>
      </w:r>
      <w:r w:rsidR="009216F0">
        <w:rPr>
          <w:b w:val="0"/>
        </w:rPr>
        <w:t xml:space="preserve"> in der Hörmann Akademie</w:t>
      </w:r>
      <w:r w:rsidR="00DF6FAC" w:rsidRPr="00DF6FAC">
        <w:rPr>
          <w:b w:val="0"/>
        </w:rPr>
        <w:t xml:space="preserve">. „Wir arbeiten ausschließlich mit eigenen </w:t>
      </w:r>
      <w:r w:rsidR="00DF6FAC">
        <w:rPr>
          <w:b w:val="0"/>
        </w:rPr>
        <w:t>Leuten</w:t>
      </w:r>
      <w:r w:rsidR="00DF6FAC" w:rsidRPr="00DF6FAC">
        <w:rPr>
          <w:b w:val="0"/>
        </w:rPr>
        <w:t xml:space="preserve">“, sagt </w:t>
      </w:r>
      <w:proofErr w:type="spellStart"/>
      <w:r w:rsidR="00DF6FAC" w:rsidRPr="00DF6FAC">
        <w:rPr>
          <w:b w:val="0"/>
        </w:rPr>
        <w:t>Kanwischer</w:t>
      </w:r>
      <w:proofErr w:type="spellEnd"/>
      <w:r w:rsidR="00DF6FAC" w:rsidRPr="00DF6FAC">
        <w:rPr>
          <w:b w:val="0"/>
        </w:rPr>
        <w:t>.</w:t>
      </w:r>
      <w:r w:rsidR="00FD3982">
        <w:rPr>
          <w:b w:val="0"/>
        </w:rPr>
        <w:t xml:space="preserve"> „Im Schnitt sind unsere Techniker seit über acht Jahren bei </w:t>
      </w:r>
      <w:r w:rsidR="00583501">
        <w:rPr>
          <w:b w:val="0"/>
        </w:rPr>
        <w:t>Hörmann tätig – ein Zeichen von Kontinuität, Kompetenz und Verlässlichkeit.“</w:t>
      </w:r>
    </w:p>
    <w:p w14:paraId="25E7BCE9" w14:textId="77777777" w:rsidR="004165E8" w:rsidRPr="00F071D6" w:rsidRDefault="004165E8" w:rsidP="007B0638">
      <w:pPr>
        <w:pStyle w:val="PM-Lead"/>
        <w:tabs>
          <w:tab w:val="left" w:pos="4962"/>
        </w:tabs>
        <w:spacing w:before="120" w:after="0"/>
        <w:ind w:right="4150"/>
        <w:jc w:val="left"/>
        <w:rPr>
          <w:bCs w:val="0"/>
        </w:rPr>
      </w:pPr>
      <w:r w:rsidRPr="00F071D6">
        <w:rPr>
          <w:bCs w:val="0"/>
        </w:rPr>
        <w:t>Vorausschauende Instandhaltung durch Datenanalyse</w:t>
      </w:r>
    </w:p>
    <w:p w14:paraId="46470911" w14:textId="524D8647" w:rsidR="004165E8" w:rsidRDefault="008A3B74" w:rsidP="007B0638">
      <w:pPr>
        <w:pStyle w:val="PM-Lead"/>
        <w:tabs>
          <w:tab w:val="left" w:pos="4962"/>
        </w:tabs>
        <w:spacing w:before="120" w:after="0"/>
        <w:ind w:right="4150"/>
        <w:jc w:val="left"/>
        <w:rPr>
          <w:b w:val="0"/>
        </w:rPr>
      </w:pPr>
      <w:r>
        <w:rPr>
          <w:b w:val="0"/>
        </w:rPr>
        <w:t xml:space="preserve">Alle </w:t>
      </w:r>
      <w:r w:rsidR="004E7800">
        <w:rPr>
          <w:b w:val="0"/>
        </w:rPr>
        <w:t xml:space="preserve">Wartungsdaten </w:t>
      </w:r>
      <w:r w:rsidR="00A02B54">
        <w:rPr>
          <w:b w:val="0"/>
        </w:rPr>
        <w:t xml:space="preserve">erfasst das Unternehmen </w:t>
      </w:r>
      <w:r w:rsidR="00112852">
        <w:rPr>
          <w:b w:val="0"/>
        </w:rPr>
        <w:t>s</w:t>
      </w:r>
      <w:r w:rsidR="004165E8" w:rsidRPr="007B0638">
        <w:rPr>
          <w:b w:val="0"/>
        </w:rPr>
        <w:t>ystematisch</w:t>
      </w:r>
      <w:r w:rsidR="005063F4">
        <w:rPr>
          <w:b w:val="0"/>
        </w:rPr>
        <w:t xml:space="preserve">. </w:t>
      </w:r>
      <w:r w:rsidR="00986642">
        <w:rPr>
          <w:b w:val="0"/>
        </w:rPr>
        <w:t>Die</w:t>
      </w:r>
      <w:r w:rsidR="005063F4">
        <w:rPr>
          <w:b w:val="0"/>
        </w:rPr>
        <w:t xml:space="preserve"> Auswertung macht </w:t>
      </w:r>
      <w:r w:rsidR="004165E8" w:rsidRPr="007B0638">
        <w:rPr>
          <w:b w:val="0"/>
        </w:rPr>
        <w:t xml:space="preserve">Muster und Verschleißtrends </w:t>
      </w:r>
      <w:r w:rsidR="005063F4">
        <w:rPr>
          <w:b w:val="0"/>
        </w:rPr>
        <w:t>sichtbar</w:t>
      </w:r>
      <w:r w:rsidR="004165E8" w:rsidRPr="007B0638">
        <w:rPr>
          <w:b w:val="0"/>
        </w:rPr>
        <w:t>.</w:t>
      </w:r>
      <w:r>
        <w:rPr>
          <w:b w:val="0"/>
        </w:rPr>
        <w:t xml:space="preserve"> </w:t>
      </w:r>
      <w:r w:rsidR="005063F4">
        <w:rPr>
          <w:b w:val="0"/>
        </w:rPr>
        <w:t>„</w:t>
      </w:r>
      <w:r w:rsidR="002679BC">
        <w:rPr>
          <w:b w:val="0"/>
        </w:rPr>
        <w:t>D</w:t>
      </w:r>
      <w:r w:rsidR="004165E8" w:rsidRPr="007B0638">
        <w:rPr>
          <w:b w:val="0"/>
        </w:rPr>
        <w:t xml:space="preserve">iese Erkenntnisse fließen </w:t>
      </w:r>
      <w:r w:rsidR="002679BC">
        <w:rPr>
          <w:b w:val="0"/>
        </w:rPr>
        <w:t xml:space="preserve">dann </w:t>
      </w:r>
      <w:r w:rsidR="004165E8" w:rsidRPr="007B0638">
        <w:rPr>
          <w:b w:val="0"/>
        </w:rPr>
        <w:t xml:space="preserve">in </w:t>
      </w:r>
      <w:r w:rsidR="005063F4">
        <w:rPr>
          <w:b w:val="0"/>
        </w:rPr>
        <w:t xml:space="preserve">unsere </w:t>
      </w:r>
      <w:r w:rsidR="004165E8" w:rsidRPr="007B0638">
        <w:rPr>
          <w:b w:val="0"/>
        </w:rPr>
        <w:t xml:space="preserve">vorausschauende Instandhaltung ein. Wenn eine </w:t>
      </w:r>
      <w:r w:rsidR="00215799">
        <w:rPr>
          <w:b w:val="0"/>
        </w:rPr>
        <w:t>Tora</w:t>
      </w:r>
      <w:r w:rsidR="004165E8" w:rsidRPr="007B0638">
        <w:rPr>
          <w:b w:val="0"/>
        </w:rPr>
        <w:t>nlage wiederholt ausfällt, analysieren wir die Ursachen und leiten daraus konkrete Maßnahmen ab</w:t>
      </w:r>
      <w:r w:rsidR="00407EB4">
        <w:rPr>
          <w:b w:val="0"/>
        </w:rPr>
        <w:t>. Bei</w:t>
      </w:r>
      <w:r w:rsidR="0020273C">
        <w:rPr>
          <w:b w:val="0"/>
        </w:rPr>
        <w:t xml:space="preserve"> Fehlbedienungen </w:t>
      </w:r>
      <w:r w:rsidR="00407EB4">
        <w:rPr>
          <w:b w:val="0"/>
        </w:rPr>
        <w:t xml:space="preserve">kann das </w:t>
      </w:r>
      <w:r w:rsidR="004165E8" w:rsidRPr="007B0638">
        <w:rPr>
          <w:b w:val="0"/>
        </w:rPr>
        <w:t>eine Einweisung des Bedienpersonals</w:t>
      </w:r>
      <w:r w:rsidR="00407EB4">
        <w:rPr>
          <w:b w:val="0"/>
        </w:rPr>
        <w:t xml:space="preserve"> sein</w:t>
      </w:r>
      <w:r w:rsidR="00CB0EEF">
        <w:rPr>
          <w:b w:val="0"/>
        </w:rPr>
        <w:t>, bei hohen Lastwechseln</w:t>
      </w:r>
      <w:r w:rsidR="004165E8" w:rsidRPr="007B0638">
        <w:rPr>
          <w:b w:val="0"/>
        </w:rPr>
        <w:t xml:space="preserve"> eine Anpassung de</w:t>
      </w:r>
      <w:r w:rsidR="009A4FBE">
        <w:rPr>
          <w:b w:val="0"/>
        </w:rPr>
        <w:t>s</w:t>
      </w:r>
      <w:r w:rsidR="004165E8" w:rsidRPr="007B0638">
        <w:rPr>
          <w:b w:val="0"/>
        </w:rPr>
        <w:t xml:space="preserve"> Wartungsintervall</w:t>
      </w:r>
      <w:r w:rsidR="009A4FBE">
        <w:rPr>
          <w:b w:val="0"/>
        </w:rPr>
        <w:t>s</w:t>
      </w:r>
      <w:r w:rsidR="00407EB4">
        <w:rPr>
          <w:b w:val="0"/>
        </w:rPr>
        <w:t xml:space="preserve"> und</w:t>
      </w:r>
      <w:r w:rsidR="009A4FBE">
        <w:rPr>
          <w:b w:val="0"/>
        </w:rPr>
        <w:t xml:space="preserve"> bei verändertem Nutzungsverhalten auch de</w:t>
      </w:r>
      <w:r w:rsidR="00504BFB">
        <w:rPr>
          <w:b w:val="0"/>
        </w:rPr>
        <w:t>r</w:t>
      </w:r>
      <w:r w:rsidR="009A4FBE">
        <w:rPr>
          <w:b w:val="0"/>
        </w:rPr>
        <w:t xml:space="preserve"> Austausch der Anlage</w:t>
      </w:r>
      <w:r w:rsidR="004165E8" w:rsidRPr="007B0638">
        <w:rPr>
          <w:b w:val="0"/>
        </w:rPr>
        <w:t xml:space="preserve">“, erläutert </w:t>
      </w:r>
      <w:proofErr w:type="spellStart"/>
      <w:r w:rsidR="004165E8" w:rsidRPr="007B0638">
        <w:rPr>
          <w:b w:val="0"/>
        </w:rPr>
        <w:t>Kanwischer</w:t>
      </w:r>
      <w:proofErr w:type="spellEnd"/>
      <w:r w:rsidR="004165E8" w:rsidRPr="007B0638">
        <w:rPr>
          <w:b w:val="0"/>
        </w:rPr>
        <w:t>.</w:t>
      </w:r>
      <w:r w:rsidR="00725EBC">
        <w:rPr>
          <w:b w:val="0"/>
        </w:rPr>
        <w:t xml:space="preserve"> </w:t>
      </w:r>
    </w:p>
    <w:p w14:paraId="0E151710" w14:textId="435B9A3C" w:rsidR="004165E8" w:rsidRPr="007B0638" w:rsidRDefault="00504BFB" w:rsidP="007B0638">
      <w:pPr>
        <w:pStyle w:val="PM-Lead"/>
        <w:tabs>
          <w:tab w:val="left" w:pos="4962"/>
        </w:tabs>
        <w:spacing w:before="120" w:after="0"/>
        <w:ind w:right="4150"/>
        <w:jc w:val="left"/>
        <w:rPr>
          <w:b w:val="0"/>
          <w:bCs w:val="0"/>
        </w:rPr>
      </w:pPr>
      <w:r>
        <w:rPr>
          <w:b w:val="0"/>
        </w:rPr>
        <w:t>Z</w:t>
      </w:r>
      <w:r w:rsidR="0036203B" w:rsidRPr="007B0638">
        <w:rPr>
          <w:b w:val="0"/>
        </w:rPr>
        <w:t xml:space="preserve">entrales Element des Konzepts ist die transparente Dokumentation: Prüfberichte, Zustandsbewertungen und Handlungsempfehlungen </w:t>
      </w:r>
      <w:r>
        <w:rPr>
          <w:b w:val="0"/>
        </w:rPr>
        <w:t>bereitet Hörmann</w:t>
      </w:r>
      <w:r w:rsidR="007E45E5">
        <w:rPr>
          <w:b w:val="0"/>
        </w:rPr>
        <w:t xml:space="preserve"> </w:t>
      </w:r>
      <w:r w:rsidR="00544491">
        <w:rPr>
          <w:b w:val="0"/>
        </w:rPr>
        <w:t>individuell</w:t>
      </w:r>
      <w:r w:rsidR="0036203B" w:rsidRPr="007B0638">
        <w:rPr>
          <w:b w:val="0"/>
        </w:rPr>
        <w:t xml:space="preserve"> auf. „Unsere Kunden erhalten eine klare Einschätzung – inklusive Foto- und Videodokumentation – und können jederzeit nachvollziehen, warum wir welche Maßnahmen empfehlen“, betont </w:t>
      </w:r>
      <w:proofErr w:type="spellStart"/>
      <w:r w:rsidR="0036203B" w:rsidRPr="007B0638">
        <w:rPr>
          <w:b w:val="0"/>
        </w:rPr>
        <w:t>Kanwischer</w:t>
      </w:r>
      <w:proofErr w:type="spellEnd"/>
      <w:r w:rsidR="0036203B" w:rsidRPr="007B0638">
        <w:rPr>
          <w:b w:val="0"/>
        </w:rPr>
        <w:t>.</w:t>
      </w:r>
      <w:r w:rsidR="009E345E">
        <w:rPr>
          <w:b w:val="0"/>
        </w:rPr>
        <w:t xml:space="preserve"> </w:t>
      </w:r>
      <w:r w:rsidR="004165E8">
        <w:rPr>
          <w:b w:val="0"/>
          <w:bCs w:val="0"/>
        </w:rPr>
        <w:t>D</w:t>
      </w:r>
      <w:r w:rsidR="00E5097D">
        <w:rPr>
          <w:b w:val="0"/>
          <w:bCs w:val="0"/>
        </w:rPr>
        <w:t>amit trage der</w:t>
      </w:r>
      <w:r w:rsidR="004165E8">
        <w:rPr>
          <w:b w:val="0"/>
          <w:bCs w:val="0"/>
        </w:rPr>
        <w:t xml:space="preserve"> Hörmann Service nachweislich zur Senkung der Total </w:t>
      </w:r>
      <w:r w:rsidR="006B6E0D">
        <w:rPr>
          <w:b w:val="0"/>
          <w:bCs w:val="0"/>
        </w:rPr>
        <w:t>Costs</w:t>
      </w:r>
      <w:r w:rsidR="004165E8">
        <w:rPr>
          <w:b w:val="0"/>
          <w:bCs w:val="0"/>
        </w:rPr>
        <w:t xml:space="preserve"> </w:t>
      </w:r>
      <w:proofErr w:type="spellStart"/>
      <w:r w:rsidR="004165E8">
        <w:rPr>
          <w:b w:val="0"/>
          <w:bCs w:val="0"/>
        </w:rPr>
        <w:t>of</w:t>
      </w:r>
      <w:proofErr w:type="spellEnd"/>
      <w:r w:rsidR="004165E8">
        <w:rPr>
          <w:b w:val="0"/>
          <w:bCs w:val="0"/>
        </w:rPr>
        <w:t xml:space="preserve"> Ownership (TCO) bei. </w:t>
      </w:r>
      <w:proofErr w:type="spellStart"/>
      <w:r w:rsidR="00982A47">
        <w:rPr>
          <w:b w:val="0"/>
          <w:bCs w:val="0"/>
        </w:rPr>
        <w:t>Kanwischer</w:t>
      </w:r>
      <w:proofErr w:type="spellEnd"/>
      <w:r w:rsidR="00982A47">
        <w:rPr>
          <w:b w:val="0"/>
          <w:bCs w:val="0"/>
        </w:rPr>
        <w:t xml:space="preserve"> nennt ein Beispiel: </w:t>
      </w:r>
      <w:r w:rsidR="004165E8">
        <w:rPr>
          <w:b w:val="0"/>
          <w:bCs w:val="0"/>
        </w:rPr>
        <w:t>„Ein</w:t>
      </w:r>
      <w:r w:rsidR="00982A47">
        <w:rPr>
          <w:b w:val="0"/>
          <w:bCs w:val="0"/>
        </w:rPr>
        <w:t>er unserer</w:t>
      </w:r>
      <w:r w:rsidR="004165E8">
        <w:rPr>
          <w:b w:val="0"/>
          <w:bCs w:val="0"/>
        </w:rPr>
        <w:t xml:space="preserve"> Logistikkunde</w:t>
      </w:r>
      <w:r w:rsidR="00982A47">
        <w:rPr>
          <w:b w:val="0"/>
          <w:bCs w:val="0"/>
        </w:rPr>
        <w:t>n</w:t>
      </w:r>
      <w:r w:rsidR="004165E8">
        <w:rPr>
          <w:b w:val="0"/>
          <w:bCs w:val="0"/>
        </w:rPr>
        <w:t xml:space="preserve"> konnte durch die Umstellung auf zustandsorientierte Wartung innerhalb von drei Jahren rund 25 </w:t>
      </w:r>
      <w:r w:rsidR="007C05E9">
        <w:rPr>
          <w:b w:val="0"/>
          <w:bCs w:val="0"/>
        </w:rPr>
        <w:t>Prozent</w:t>
      </w:r>
      <w:r w:rsidR="004165E8">
        <w:rPr>
          <w:b w:val="0"/>
          <w:bCs w:val="0"/>
        </w:rPr>
        <w:t xml:space="preserve"> seiner Instandsetzungskosten einsparen – bei gleichzeitig gesteigerter Anlagenverfügbarkeit</w:t>
      </w:r>
      <w:r w:rsidR="00CE586B">
        <w:rPr>
          <w:b w:val="0"/>
          <w:bCs w:val="0"/>
        </w:rPr>
        <w:t xml:space="preserve"> und deutlich reduzierter </w:t>
      </w:r>
      <w:r w:rsidR="00F86339">
        <w:rPr>
          <w:b w:val="0"/>
          <w:bCs w:val="0"/>
        </w:rPr>
        <w:t>Zahl von Notfalleinsätzen</w:t>
      </w:r>
      <w:r w:rsidR="004165E8">
        <w:rPr>
          <w:b w:val="0"/>
          <w:bCs w:val="0"/>
        </w:rPr>
        <w:t>.</w:t>
      </w:r>
      <w:r w:rsidR="007C05E9">
        <w:rPr>
          <w:b w:val="0"/>
          <w:bCs w:val="0"/>
        </w:rPr>
        <w:t>“</w:t>
      </w:r>
      <w:r w:rsidR="00A06FCA">
        <w:rPr>
          <w:b w:val="0"/>
          <w:bCs w:val="0"/>
        </w:rPr>
        <w:t xml:space="preserve"> </w:t>
      </w:r>
    </w:p>
    <w:p w14:paraId="5C48849E" w14:textId="6B7BD09F" w:rsidR="00F071D6" w:rsidRPr="00DB52E8" w:rsidRDefault="003079E9" w:rsidP="00D8658E">
      <w:pPr>
        <w:pStyle w:val="PM-Lead"/>
        <w:tabs>
          <w:tab w:val="left" w:pos="4962"/>
        </w:tabs>
        <w:spacing w:before="120" w:after="0"/>
        <w:ind w:right="4150"/>
        <w:jc w:val="left"/>
        <w:rPr>
          <w:b w:val="0"/>
        </w:rPr>
      </w:pPr>
      <w:r>
        <w:rPr>
          <w:b w:val="0"/>
        </w:rPr>
        <w:t xml:space="preserve">Und wie steht es mit der </w:t>
      </w:r>
      <w:r w:rsidR="004165E8" w:rsidRPr="007B0638">
        <w:rPr>
          <w:b w:val="0"/>
        </w:rPr>
        <w:t>Einhaltung gesetzlicher Prüfpflichten</w:t>
      </w:r>
      <w:r>
        <w:rPr>
          <w:b w:val="0"/>
        </w:rPr>
        <w:t>?</w:t>
      </w:r>
      <w:r w:rsidR="004165E8" w:rsidRPr="007B0638">
        <w:rPr>
          <w:b w:val="0"/>
        </w:rPr>
        <w:t xml:space="preserve"> </w:t>
      </w:r>
      <w:r w:rsidR="00411E49">
        <w:rPr>
          <w:b w:val="0"/>
        </w:rPr>
        <w:t xml:space="preserve">„Dafür sorgen </w:t>
      </w:r>
      <w:r w:rsidR="004165E8" w:rsidRPr="007B0638">
        <w:rPr>
          <w:b w:val="0"/>
        </w:rPr>
        <w:t>automatische Erinnerungen.</w:t>
      </w:r>
      <w:r w:rsidR="005C4D0B">
        <w:rPr>
          <w:b w:val="0"/>
        </w:rPr>
        <w:t xml:space="preserve"> </w:t>
      </w:r>
      <w:r w:rsidR="004165E8" w:rsidRPr="007B0638">
        <w:rPr>
          <w:b w:val="0"/>
        </w:rPr>
        <w:t xml:space="preserve">Unsere Prüfungen erfolgen nach den relevanten Normen und sind </w:t>
      </w:r>
      <w:r w:rsidR="00B76674">
        <w:rPr>
          <w:b w:val="0"/>
        </w:rPr>
        <w:t xml:space="preserve">revisions- und rechtssicher </w:t>
      </w:r>
      <w:r w:rsidR="004165E8" w:rsidRPr="007B0638">
        <w:rPr>
          <w:b w:val="0"/>
        </w:rPr>
        <w:t xml:space="preserve">dokumentiert“, so </w:t>
      </w:r>
      <w:proofErr w:type="spellStart"/>
      <w:r w:rsidR="004165E8" w:rsidRPr="007B0638">
        <w:rPr>
          <w:b w:val="0"/>
        </w:rPr>
        <w:t>Kanwischer</w:t>
      </w:r>
      <w:proofErr w:type="spellEnd"/>
      <w:r w:rsidR="004165E8" w:rsidRPr="007B0638">
        <w:rPr>
          <w:b w:val="0"/>
        </w:rPr>
        <w:t>.</w:t>
      </w:r>
      <w:r w:rsidR="0095080F">
        <w:rPr>
          <w:b w:val="0"/>
        </w:rPr>
        <w:t xml:space="preserve"> Seine persönliche Einschätzung: „</w:t>
      </w:r>
      <w:r w:rsidR="00BE5083" w:rsidRPr="00BE5083">
        <w:rPr>
          <w:b w:val="0"/>
        </w:rPr>
        <w:t>Viele Betreiber unterschätzen den wirtschaftlichen Nutzen regelmäßiger Wartung.</w:t>
      </w:r>
      <w:r w:rsidR="0095080F" w:rsidRPr="0095080F">
        <w:rPr>
          <w:b w:val="0"/>
        </w:rPr>
        <w:t xml:space="preserve"> </w:t>
      </w:r>
      <w:r w:rsidR="00BE5083">
        <w:rPr>
          <w:b w:val="0"/>
        </w:rPr>
        <w:t xml:space="preserve">Dabei </w:t>
      </w:r>
      <w:r w:rsidR="0095080F" w:rsidRPr="0095080F">
        <w:rPr>
          <w:b w:val="0"/>
        </w:rPr>
        <w:t xml:space="preserve">vermeidet sie Stillstände, erhöht die Betriebssicherheit und </w:t>
      </w:r>
      <w:r w:rsidR="0095080F" w:rsidRPr="0095080F">
        <w:rPr>
          <w:b w:val="0"/>
        </w:rPr>
        <w:lastRenderedPageBreak/>
        <w:t>reduziert langfristig die Instandhaltungskosten.</w:t>
      </w:r>
      <w:r w:rsidR="006B6E0D">
        <w:rPr>
          <w:b w:val="0"/>
        </w:rPr>
        <w:t xml:space="preserve"> Besonders dann, wenn sie zustandsorientiert erfolgt</w:t>
      </w:r>
      <w:r w:rsidR="0095080F" w:rsidRPr="0095080F">
        <w:rPr>
          <w:b w:val="0"/>
        </w:rPr>
        <w:t>.</w:t>
      </w:r>
      <w:r w:rsidR="007A5715">
        <w:rPr>
          <w:b w:val="0"/>
        </w:rPr>
        <w:t>“</w:t>
      </w:r>
    </w:p>
    <w:p w14:paraId="38264800" w14:textId="70955F5D" w:rsidR="00AC2DF5" w:rsidRDefault="00AC2DF5" w:rsidP="009E345E">
      <w:pPr>
        <w:pStyle w:val="PM-Standard"/>
        <w:spacing w:before="120" w:after="0"/>
        <w:ind w:right="4162"/>
        <w:jc w:val="right"/>
      </w:pPr>
      <w:r w:rsidRPr="00363BF0">
        <w:rPr>
          <w:sz w:val="18"/>
          <w:szCs w:val="18"/>
        </w:rPr>
        <w:t>(</w:t>
      </w:r>
      <w:r w:rsidR="00792BF5">
        <w:rPr>
          <w:sz w:val="18"/>
          <w:szCs w:val="18"/>
        </w:rPr>
        <w:t>4.303</w:t>
      </w:r>
      <w:r>
        <w:rPr>
          <w:sz w:val="18"/>
          <w:szCs w:val="18"/>
        </w:rPr>
        <w:t xml:space="preserve"> </w:t>
      </w:r>
      <w:r w:rsidRPr="00363BF0">
        <w:rPr>
          <w:sz w:val="18"/>
          <w:szCs w:val="18"/>
        </w:rPr>
        <w:t>Zeichen inkl. Leerschläge)</w:t>
      </w:r>
    </w:p>
    <w:p w14:paraId="6774DCE6" w14:textId="77777777" w:rsidR="00DB52E8" w:rsidRDefault="00DB52E8" w:rsidP="00AC2DF5">
      <w:pPr>
        <w:pStyle w:val="PM-Abschnitt"/>
        <w:spacing w:before="240"/>
        <w:ind w:right="278"/>
        <w:rPr>
          <w:bCs/>
          <w:sz w:val="22"/>
        </w:rPr>
      </w:pPr>
    </w:p>
    <w:p w14:paraId="3C37B536" w14:textId="07FF47DF" w:rsidR="001B1FCD" w:rsidRPr="00AC2DF5" w:rsidRDefault="00AC2DF5" w:rsidP="00AC2DF5">
      <w:pPr>
        <w:pStyle w:val="PM-Abschnitt"/>
        <w:spacing w:before="240"/>
        <w:ind w:right="278"/>
        <w:rPr>
          <w:bCs/>
          <w:sz w:val="22"/>
        </w:rPr>
      </w:pPr>
      <w:r>
        <w:rPr>
          <w:bCs/>
          <w:sz w:val="22"/>
        </w:rPr>
        <w:t xml:space="preserve">Foto: Hörmann </w:t>
      </w:r>
    </w:p>
    <w:sectPr w:rsidR="001B1FCD" w:rsidRPr="00AC2DF5" w:rsidSect="00D17415">
      <w:headerReference w:type="default" r:id="rId11"/>
      <w:footerReference w:type="default" r:id="rId12"/>
      <w:pgSz w:w="11906" w:h="16838"/>
      <w:pgMar w:top="1361" w:right="386" w:bottom="1077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80FD874" w14:textId="77777777" w:rsidR="005B3BE6" w:rsidRDefault="005B3BE6">
      <w:r>
        <w:separator/>
      </w:r>
    </w:p>
  </w:endnote>
  <w:endnote w:type="continuationSeparator" w:id="0">
    <w:p w14:paraId="1716AE07" w14:textId="77777777" w:rsidR="005B3BE6" w:rsidRDefault="005B3BE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854AA30" w14:textId="0ACF3DD4" w:rsidR="0033438B" w:rsidRPr="00607694" w:rsidRDefault="00AC2DF5" w:rsidP="00264634">
    <w:pPr>
      <w:pStyle w:val="Fuzeile"/>
      <w:rPr>
        <w:rFonts w:ascii="Arial" w:hAnsi="Arial" w:cs="Arial"/>
        <w:color w:val="808080"/>
        <w:sz w:val="16"/>
        <w:szCs w:val="16"/>
      </w:rPr>
    </w:pPr>
    <w:r>
      <w:rPr>
        <w:rFonts w:ascii="Arial" w:hAnsi="Arial" w:cs="Arial"/>
        <w:color w:val="808080"/>
        <w:sz w:val="16"/>
        <w:szCs w:val="16"/>
      </w:rPr>
      <w:t xml:space="preserve">PM </w:t>
    </w:r>
    <w:r w:rsidR="004E1A55">
      <w:rPr>
        <w:rFonts w:ascii="Arial" w:hAnsi="Arial" w:cs="Arial"/>
        <w:color w:val="808080"/>
        <w:sz w:val="16"/>
        <w:szCs w:val="16"/>
      </w:rPr>
      <w:t>2518</w:t>
    </w:r>
    <w:r w:rsidR="005E3FA6">
      <w:rPr>
        <w:rFonts w:ascii="Arial" w:hAnsi="Arial" w:cs="Arial"/>
        <w:color w:val="808080"/>
        <w:sz w:val="16"/>
        <w:szCs w:val="16"/>
      </w:rPr>
      <w:t xml:space="preserve"> Fachpresse</w:t>
    </w:r>
    <w:r w:rsidR="0033438B" w:rsidRPr="00607694">
      <w:rPr>
        <w:rFonts w:ascii="Arial" w:hAnsi="Arial" w:cs="Arial"/>
        <w:color w:val="808080"/>
        <w:sz w:val="16"/>
        <w:szCs w:val="16"/>
      </w:rPr>
      <w:tab/>
    </w:r>
    <w:r w:rsidR="0033438B" w:rsidRPr="00607694">
      <w:rPr>
        <w:rFonts w:ascii="Arial" w:hAnsi="Arial" w:cs="Arial"/>
        <w:color w:val="808080"/>
        <w:sz w:val="16"/>
        <w:szCs w:val="16"/>
      </w:rPr>
      <w:tab/>
    </w:r>
    <w:r w:rsidR="006838A4" w:rsidRPr="00607694">
      <w:rPr>
        <w:rFonts w:ascii="Arial" w:hAnsi="Arial" w:cs="Arial"/>
        <w:color w:val="808080"/>
        <w:sz w:val="16"/>
        <w:szCs w:val="16"/>
      </w:rPr>
      <w:t xml:space="preserve"> </w:t>
    </w:r>
    <w:r w:rsidR="00607694" w:rsidRPr="00607694">
      <w:rPr>
        <w:rFonts w:ascii="Arial" w:hAnsi="Arial" w:cs="Arial"/>
        <w:color w:val="808080"/>
        <w:sz w:val="16"/>
        <w:szCs w:val="16"/>
      </w:rPr>
      <w:t xml:space="preserve">Seite 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begin"/>
    </w:r>
    <w:r w:rsidR="00607694" w:rsidRPr="00607694">
      <w:rPr>
        <w:rFonts w:ascii="Arial" w:hAnsi="Arial" w:cs="Arial"/>
        <w:color w:val="808080"/>
        <w:sz w:val="16"/>
        <w:szCs w:val="16"/>
      </w:rPr>
      <w:instrText xml:space="preserve"> PAGE </w:instrTex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separate"/>
    </w:r>
    <w:r w:rsidR="00443BD4">
      <w:rPr>
        <w:rFonts w:ascii="Arial" w:hAnsi="Arial" w:cs="Arial"/>
        <w:noProof/>
        <w:color w:val="808080"/>
        <w:sz w:val="16"/>
        <w:szCs w:val="16"/>
      </w:rPr>
      <w:t>1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end"/>
    </w:r>
    <w:r w:rsidR="00607694" w:rsidRPr="00607694">
      <w:rPr>
        <w:rFonts w:ascii="Arial" w:hAnsi="Arial" w:cs="Arial"/>
        <w:color w:val="808080"/>
        <w:sz w:val="16"/>
        <w:szCs w:val="16"/>
      </w:rPr>
      <w:t xml:space="preserve"> von 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begin"/>
    </w:r>
    <w:r w:rsidR="00607694" w:rsidRPr="00607694">
      <w:rPr>
        <w:rFonts w:ascii="Arial" w:hAnsi="Arial" w:cs="Arial"/>
        <w:color w:val="808080"/>
        <w:sz w:val="16"/>
        <w:szCs w:val="16"/>
      </w:rPr>
      <w:instrText xml:space="preserve"> NUMPAGES </w:instrTex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separate"/>
    </w:r>
    <w:r w:rsidR="00443BD4">
      <w:rPr>
        <w:rFonts w:ascii="Arial" w:hAnsi="Arial" w:cs="Arial"/>
        <w:noProof/>
        <w:color w:val="808080"/>
        <w:sz w:val="16"/>
        <w:szCs w:val="16"/>
      </w:rPr>
      <w:t>1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758F885" w14:textId="77777777" w:rsidR="005B3BE6" w:rsidRDefault="005B3BE6">
      <w:r>
        <w:separator/>
      </w:r>
    </w:p>
  </w:footnote>
  <w:footnote w:type="continuationSeparator" w:id="0">
    <w:p w14:paraId="6E819D01" w14:textId="77777777" w:rsidR="005B3BE6" w:rsidRDefault="005B3BE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9180" w:type="dxa"/>
      <w:tblInd w:w="108" w:type="dxa"/>
      <w:tblLayout w:type="fixed"/>
      <w:tblLook w:val="01E0" w:firstRow="1" w:lastRow="1" w:firstColumn="1" w:lastColumn="1" w:noHBand="0" w:noVBand="0"/>
    </w:tblPr>
    <w:tblGrid>
      <w:gridCol w:w="5739"/>
      <w:gridCol w:w="3441"/>
    </w:tblGrid>
    <w:tr w:rsidR="0033438B" w14:paraId="3621A49A" w14:textId="77777777" w:rsidTr="00607694">
      <w:trPr>
        <w:trHeight w:hRule="exact" w:val="1418"/>
      </w:trPr>
      <w:tc>
        <w:tcPr>
          <w:tcW w:w="5739" w:type="dxa"/>
        </w:tcPr>
        <w:p w14:paraId="404FD436" w14:textId="77777777" w:rsidR="0033438B" w:rsidRDefault="0033438B" w:rsidP="00C74592">
          <w:pPr>
            <w:ind w:left="-113"/>
            <w:rPr>
              <w:sz w:val="20"/>
              <w:szCs w:val="20"/>
            </w:rPr>
          </w:pPr>
        </w:p>
        <w:p w14:paraId="518CE86B" w14:textId="77777777" w:rsidR="0033438B" w:rsidRDefault="0033438B" w:rsidP="00C74592">
          <w:pPr>
            <w:ind w:left="-113"/>
            <w:rPr>
              <w:sz w:val="20"/>
              <w:szCs w:val="20"/>
            </w:rPr>
          </w:pPr>
        </w:p>
        <w:p w14:paraId="25BD31AE" w14:textId="77777777" w:rsidR="0033438B" w:rsidRDefault="0033438B" w:rsidP="00C74592">
          <w:pPr>
            <w:ind w:left="-113"/>
            <w:rPr>
              <w:sz w:val="20"/>
              <w:szCs w:val="20"/>
            </w:rPr>
          </w:pPr>
        </w:p>
        <w:p w14:paraId="6627ADC2" w14:textId="77777777" w:rsidR="0033438B" w:rsidRDefault="0033438B" w:rsidP="00C74592">
          <w:pPr>
            <w:ind w:left="-113"/>
            <w:rPr>
              <w:sz w:val="20"/>
              <w:szCs w:val="20"/>
            </w:rPr>
          </w:pPr>
        </w:p>
        <w:p w14:paraId="1B41EB9B" w14:textId="77777777" w:rsidR="0033438B" w:rsidRDefault="0033438B" w:rsidP="00260501">
          <w:pPr>
            <w:ind w:left="-113"/>
            <w:rPr>
              <w:b/>
              <w:szCs w:val="20"/>
            </w:rPr>
          </w:pPr>
          <w:bookmarkStart w:id="0" w:name="Header1"/>
          <w:bookmarkEnd w:id="0"/>
        </w:p>
      </w:tc>
      <w:tc>
        <w:tcPr>
          <w:tcW w:w="3441" w:type="dxa"/>
        </w:tcPr>
        <w:p w14:paraId="4AF86403" w14:textId="77777777" w:rsidR="0033438B" w:rsidRDefault="00077661" w:rsidP="00C74592">
          <w:pPr>
            <w:ind w:right="-57"/>
            <w:jc w:val="right"/>
          </w:pPr>
          <w:r>
            <w:rPr>
              <w:noProof/>
              <w:sz w:val="20"/>
              <w:szCs w:val="20"/>
            </w:rPr>
            <w:drawing>
              <wp:anchor distT="0" distB="0" distL="114300" distR="114300" simplePos="0" relativeHeight="251658241" behindDoc="0" locked="0" layoutInCell="1" allowOverlap="1" wp14:anchorId="08C250F4" wp14:editId="21A8535F">
                <wp:simplePos x="0" y="0"/>
                <wp:positionH relativeFrom="leftMargin">
                  <wp:posOffset>160767</wp:posOffset>
                </wp:positionH>
                <wp:positionV relativeFrom="topMargin">
                  <wp:posOffset>158115</wp:posOffset>
                </wp:positionV>
                <wp:extent cx="1620000" cy="360000"/>
                <wp:effectExtent l="0" t="0" r="0" b="2540"/>
                <wp:wrapNone/>
                <wp:docPr id="3" name="Grafik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WM_4c_cmyk.jpg"/>
                        <pic:cNvPicPr/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620000" cy="360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</w:tr>
  </w:tbl>
  <w:p w14:paraId="43B475CC" w14:textId="77777777" w:rsidR="0033438B" w:rsidRPr="00D15D22" w:rsidRDefault="001B1FCD" w:rsidP="00D15D22">
    <w:pPr>
      <w:pStyle w:val="Kopfzeile"/>
      <w:rPr>
        <w:lang w:val="en-GB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519315DD" wp14:editId="12BA9B86">
              <wp:simplePos x="0" y="0"/>
              <wp:positionH relativeFrom="column">
                <wp:posOffset>3879850</wp:posOffset>
              </wp:positionH>
              <wp:positionV relativeFrom="paragraph">
                <wp:posOffset>442707</wp:posOffset>
              </wp:positionV>
              <wp:extent cx="2323465" cy="2210435"/>
              <wp:effectExtent l="0" t="0" r="635" b="0"/>
              <wp:wrapNone/>
              <wp:docPr id="2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23465" cy="221043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BED2E29" w14:textId="77777777" w:rsidR="00607694" w:rsidRPr="007B3129" w:rsidRDefault="00607694" w:rsidP="007B3129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 w:rsidRPr="007B3129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Hörmann KG Verkaufsgesellschaft</w:t>
                          </w:r>
                          <w:r w:rsidRPr="007B3129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br/>
                            <w:t>Tore · Türen · Zargen · Antriebe</w:t>
                          </w:r>
                        </w:p>
                        <w:p w14:paraId="7510A37F" w14:textId="77777777" w:rsidR="00607694" w:rsidRPr="007B3129" w:rsidRDefault="00607694" w:rsidP="007B3129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</w:p>
                        <w:p w14:paraId="1A5D3FB7" w14:textId="3727566D" w:rsidR="00607694" w:rsidRPr="00237B03" w:rsidRDefault="00607694" w:rsidP="007B3129">
                          <w:pPr>
                            <w:spacing w:before="120"/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 w:rsidRPr="00237B03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Lisa Modest</w:t>
                          </w:r>
                          <w:r w:rsidR="004E087C" w:rsidRPr="00237B03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-Danke</w:t>
                          </w:r>
                        </w:p>
                        <w:p w14:paraId="06621DA2" w14:textId="48355FD9" w:rsidR="00FE538D" w:rsidRPr="00237B03" w:rsidRDefault="00CE6C49" w:rsidP="007B3129">
                          <w:pPr>
                            <w:spacing w:before="120"/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 w:rsidRPr="00237B03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Verena Lambers</w:t>
                          </w:r>
                        </w:p>
                        <w:p w14:paraId="7D1794A2" w14:textId="77777777" w:rsidR="005E3863" w:rsidRPr="007B3129" w:rsidRDefault="00443BD4" w:rsidP="007B3129">
                          <w:pPr>
                            <w:spacing w:before="120"/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Sophie Eiling</w:t>
                          </w:r>
                        </w:p>
                        <w:p w14:paraId="0A753AA6" w14:textId="77777777" w:rsidR="00607694" w:rsidRPr="007B3129" w:rsidRDefault="00607694" w:rsidP="007B3129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</w:p>
                        <w:p w14:paraId="4E57AAF3" w14:textId="77777777" w:rsidR="00607694" w:rsidRPr="007B3129" w:rsidRDefault="00607694" w:rsidP="007B3129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 w:rsidRPr="007B3129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E-Mail:</w:t>
                          </w:r>
                          <w:r w:rsidRPr="007B3129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ab/>
                            <w:t>pr@hoermann.com</w:t>
                          </w:r>
                        </w:p>
                        <w:p w14:paraId="14461268" w14:textId="77777777" w:rsidR="00607694" w:rsidRPr="007B3129" w:rsidRDefault="00607694" w:rsidP="007B3129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</w:p>
                        <w:p w14:paraId="5F3CE95C" w14:textId="77777777" w:rsidR="00607694" w:rsidRPr="007B3129" w:rsidRDefault="00607694" w:rsidP="007B3129">
                          <w:pPr>
                            <w:spacing w:before="120"/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 w:rsidRPr="007B3129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Download Texte und Bilder:</w:t>
                          </w:r>
                          <w:r w:rsidRPr="007B3129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br/>
                            <w:t>www.hoermann.de/presse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19315DD" id="_x0000_t202" coordsize="21600,21600" o:spt="202" path="m,l,21600r21600,l21600,xe">
              <v:stroke joinstyle="miter"/>
              <v:path gradientshapeok="t" o:connecttype="rect"/>
            </v:shapetype>
            <v:shape id="Text Box 5" o:spid="_x0000_s1026" type="#_x0000_t202" style="position:absolute;margin-left:305.5pt;margin-top:34.85pt;width:182.95pt;height:174.0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" stroked="f">
              <v:textbox inset="0,0,0,0">
                <w:txbxContent>
                  <w:p w14:paraId="1BED2E29" w14:textId="77777777" w:rsidR="00607694" w:rsidRPr="007B3129" w:rsidRDefault="00607694" w:rsidP="007B3129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 w:rsidRPr="007B3129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Hörmann KG Verkaufsgesellschaft</w:t>
                    </w:r>
                    <w:r w:rsidRPr="007B3129">
                      <w:rPr>
                        <w:rFonts w:ascii="Arial" w:hAnsi="Arial" w:cs="Arial"/>
                        <w:sz w:val="12"/>
                        <w:szCs w:val="12"/>
                      </w:rPr>
                      <w:br/>
                      <w:t>Tore · Türen · Zargen · Antriebe</w:t>
                    </w:r>
                  </w:p>
                  <w:p w14:paraId="7510A37F" w14:textId="77777777" w:rsidR="00607694" w:rsidRPr="007B3129" w:rsidRDefault="00607694" w:rsidP="007B3129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</w:p>
                  <w:p w14:paraId="1A5D3FB7" w14:textId="3727566D" w:rsidR="00607694" w:rsidRPr="00237B03" w:rsidRDefault="00607694" w:rsidP="007B3129">
                    <w:pPr>
                      <w:spacing w:before="120"/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 w:rsidRPr="00237B03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Lisa Modest</w:t>
                    </w:r>
                    <w:r w:rsidR="004E087C" w:rsidRPr="00237B03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-Danke</w:t>
                    </w:r>
                  </w:p>
                  <w:p w14:paraId="06621DA2" w14:textId="48355FD9" w:rsidR="00FE538D" w:rsidRPr="00237B03" w:rsidRDefault="00CE6C49" w:rsidP="007B3129">
                    <w:pPr>
                      <w:spacing w:before="120"/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 w:rsidRPr="00237B03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Verena Lambers</w:t>
                    </w:r>
                  </w:p>
                  <w:p w14:paraId="7D1794A2" w14:textId="77777777" w:rsidR="005E3863" w:rsidRPr="007B3129" w:rsidRDefault="00443BD4" w:rsidP="007B3129">
                    <w:pPr>
                      <w:spacing w:before="120"/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</w:pP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Sophie Eiling</w:t>
                    </w:r>
                  </w:p>
                  <w:p w14:paraId="0A753AA6" w14:textId="77777777" w:rsidR="00607694" w:rsidRPr="007B3129" w:rsidRDefault="00607694" w:rsidP="007B3129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</w:p>
                  <w:p w14:paraId="4E57AAF3" w14:textId="77777777" w:rsidR="00607694" w:rsidRPr="007B3129" w:rsidRDefault="00607694" w:rsidP="007B3129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 w:rsidRPr="007B3129">
                      <w:rPr>
                        <w:rFonts w:ascii="Arial" w:hAnsi="Arial" w:cs="Arial"/>
                        <w:sz w:val="12"/>
                        <w:szCs w:val="12"/>
                      </w:rPr>
                      <w:t>E-Mail:</w:t>
                    </w:r>
                    <w:r w:rsidRPr="007B3129">
                      <w:rPr>
                        <w:rFonts w:ascii="Arial" w:hAnsi="Arial" w:cs="Arial"/>
                        <w:sz w:val="12"/>
                        <w:szCs w:val="12"/>
                      </w:rPr>
                      <w:tab/>
                      <w:t>pr@hoermann.com</w:t>
                    </w:r>
                  </w:p>
                  <w:p w14:paraId="14461268" w14:textId="77777777" w:rsidR="00607694" w:rsidRPr="007B3129" w:rsidRDefault="00607694" w:rsidP="007B3129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</w:p>
                  <w:p w14:paraId="5F3CE95C" w14:textId="77777777" w:rsidR="00607694" w:rsidRPr="007B3129" w:rsidRDefault="00607694" w:rsidP="007B3129">
                    <w:pPr>
                      <w:spacing w:before="120"/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 w:rsidRPr="007B3129">
                      <w:rPr>
                        <w:rFonts w:ascii="Arial" w:hAnsi="Arial" w:cs="Arial"/>
                        <w:sz w:val="12"/>
                        <w:szCs w:val="12"/>
                      </w:rPr>
                      <w:t>Download Texte und Bilder:</w:t>
                    </w:r>
                    <w:r w:rsidRPr="007B3129">
                      <w:rPr>
                        <w:rFonts w:ascii="Arial" w:hAnsi="Arial" w:cs="Arial"/>
                        <w:sz w:val="12"/>
                        <w:szCs w:val="12"/>
                      </w:rPr>
                      <w:br/>
                      <w:t>www.hoermann.de/presse</w:t>
                    </w:r>
                  </w:p>
                </w:txbxContent>
              </v:textbox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E3863"/>
    <w:rsid w:val="000009DE"/>
    <w:rsid w:val="00000B0B"/>
    <w:rsid w:val="00001E55"/>
    <w:rsid w:val="00001EA4"/>
    <w:rsid w:val="00001EA5"/>
    <w:rsid w:val="000020C1"/>
    <w:rsid w:val="00003BCE"/>
    <w:rsid w:val="00003E44"/>
    <w:rsid w:val="0000456D"/>
    <w:rsid w:val="0000491F"/>
    <w:rsid w:val="00004A0E"/>
    <w:rsid w:val="00005A2D"/>
    <w:rsid w:val="0000610D"/>
    <w:rsid w:val="000064AE"/>
    <w:rsid w:val="00006AE7"/>
    <w:rsid w:val="000104D5"/>
    <w:rsid w:val="00010AB0"/>
    <w:rsid w:val="00010E65"/>
    <w:rsid w:val="00010FCE"/>
    <w:rsid w:val="00012ACE"/>
    <w:rsid w:val="00012BB0"/>
    <w:rsid w:val="0001389C"/>
    <w:rsid w:val="00013A7F"/>
    <w:rsid w:val="00015C43"/>
    <w:rsid w:val="0001641B"/>
    <w:rsid w:val="00016B7F"/>
    <w:rsid w:val="00017055"/>
    <w:rsid w:val="00017110"/>
    <w:rsid w:val="00017ABA"/>
    <w:rsid w:val="000205DD"/>
    <w:rsid w:val="00020B52"/>
    <w:rsid w:val="00020DEF"/>
    <w:rsid w:val="00022543"/>
    <w:rsid w:val="00024B46"/>
    <w:rsid w:val="000262D1"/>
    <w:rsid w:val="000268E8"/>
    <w:rsid w:val="00026DE8"/>
    <w:rsid w:val="000275B2"/>
    <w:rsid w:val="00027D0E"/>
    <w:rsid w:val="0003074F"/>
    <w:rsid w:val="00032025"/>
    <w:rsid w:val="00032B9A"/>
    <w:rsid w:val="00033A08"/>
    <w:rsid w:val="00034528"/>
    <w:rsid w:val="00034594"/>
    <w:rsid w:val="00034E07"/>
    <w:rsid w:val="000353EC"/>
    <w:rsid w:val="000364E6"/>
    <w:rsid w:val="00036911"/>
    <w:rsid w:val="00040160"/>
    <w:rsid w:val="00041EB4"/>
    <w:rsid w:val="00042239"/>
    <w:rsid w:val="00042326"/>
    <w:rsid w:val="00043015"/>
    <w:rsid w:val="000443E7"/>
    <w:rsid w:val="0004481A"/>
    <w:rsid w:val="00044DE2"/>
    <w:rsid w:val="0004550C"/>
    <w:rsid w:val="000455E7"/>
    <w:rsid w:val="0004692A"/>
    <w:rsid w:val="00047B53"/>
    <w:rsid w:val="000510B7"/>
    <w:rsid w:val="000515C5"/>
    <w:rsid w:val="000515E2"/>
    <w:rsid w:val="00051784"/>
    <w:rsid w:val="000526DC"/>
    <w:rsid w:val="0005280B"/>
    <w:rsid w:val="000537B5"/>
    <w:rsid w:val="00053A8D"/>
    <w:rsid w:val="0005474D"/>
    <w:rsid w:val="00054F1A"/>
    <w:rsid w:val="0005699A"/>
    <w:rsid w:val="00056A05"/>
    <w:rsid w:val="00057438"/>
    <w:rsid w:val="00061B80"/>
    <w:rsid w:val="00061BAA"/>
    <w:rsid w:val="000622E1"/>
    <w:rsid w:val="00063662"/>
    <w:rsid w:val="00063C02"/>
    <w:rsid w:val="00064F56"/>
    <w:rsid w:val="00065298"/>
    <w:rsid w:val="00065B88"/>
    <w:rsid w:val="00065D4F"/>
    <w:rsid w:val="0006728A"/>
    <w:rsid w:val="00067610"/>
    <w:rsid w:val="00067679"/>
    <w:rsid w:val="00067806"/>
    <w:rsid w:val="00067E44"/>
    <w:rsid w:val="000701D2"/>
    <w:rsid w:val="000702CC"/>
    <w:rsid w:val="00070AB1"/>
    <w:rsid w:val="00072882"/>
    <w:rsid w:val="00072CEE"/>
    <w:rsid w:val="000736F7"/>
    <w:rsid w:val="00075641"/>
    <w:rsid w:val="00075AA2"/>
    <w:rsid w:val="0007609D"/>
    <w:rsid w:val="0007631E"/>
    <w:rsid w:val="000775C7"/>
    <w:rsid w:val="00077661"/>
    <w:rsid w:val="0007774A"/>
    <w:rsid w:val="00080199"/>
    <w:rsid w:val="0008130D"/>
    <w:rsid w:val="0008156F"/>
    <w:rsid w:val="00081D06"/>
    <w:rsid w:val="000827C1"/>
    <w:rsid w:val="00082DB5"/>
    <w:rsid w:val="00083374"/>
    <w:rsid w:val="00083405"/>
    <w:rsid w:val="000834F9"/>
    <w:rsid w:val="00083661"/>
    <w:rsid w:val="00083D43"/>
    <w:rsid w:val="0008458B"/>
    <w:rsid w:val="00084C39"/>
    <w:rsid w:val="000858B3"/>
    <w:rsid w:val="00086503"/>
    <w:rsid w:val="00086B36"/>
    <w:rsid w:val="000877CB"/>
    <w:rsid w:val="00087F2C"/>
    <w:rsid w:val="00087F86"/>
    <w:rsid w:val="00090860"/>
    <w:rsid w:val="00090905"/>
    <w:rsid w:val="000909F1"/>
    <w:rsid w:val="00092548"/>
    <w:rsid w:val="0009279A"/>
    <w:rsid w:val="00092B22"/>
    <w:rsid w:val="00092B39"/>
    <w:rsid w:val="00093542"/>
    <w:rsid w:val="00093ED2"/>
    <w:rsid w:val="000946A6"/>
    <w:rsid w:val="00094987"/>
    <w:rsid w:val="00094DBA"/>
    <w:rsid w:val="00094FEC"/>
    <w:rsid w:val="000951AA"/>
    <w:rsid w:val="00095B77"/>
    <w:rsid w:val="00095D53"/>
    <w:rsid w:val="00096365"/>
    <w:rsid w:val="0009718A"/>
    <w:rsid w:val="00097357"/>
    <w:rsid w:val="00097F6F"/>
    <w:rsid w:val="000A03D5"/>
    <w:rsid w:val="000A140A"/>
    <w:rsid w:val="000A1651"/>
    <w:rsid w:val="000A1B9D"/>
    <w:rsid w:val="000A205B"/>
    <w:rsid w:val="000A257E"/>
    <w:rsid w:val="000A28B7"/>
    <w:rsid w:val="000A290E"/>
    <w:rsid w:val="000A2C59"/>
    <w:rsid w:val="000A2C5F"/>
    <w:rsid w:val="000A2E89"/>
    <w:rsid w:val="000A31D2"/>
    <w:rsid w:val="000A3271"/>
    <w:rsid w:val="000A3494"/>
    <w:rsid w:val="000A37AB"/>
    <w:rsid w:val="000A382E"/>
    <w:rsid w:val="000A3A53"/>
    <w:rsid w:val="000A3DAF"/>
    <w:rsid w:val="000A454B"/>
    <w:rsid w:val="000A4DF8"/>
    <w:rsid w:val="000A524A"/>
    <w:rsid w:val="000A52D2"/>
    <w:rsid w:val="000A61AF"/>
    <w:rsid w:val="000A636D"/>
    <w:rsid w:val="000A68D7"/>
    <w:rsid w:val="000A702C"/>
    <w:rsid w:val="000A7DB5"/>
    <w:rsid w:val="000B0275"/>
    <w:rsid w:val="000B1238"/>
    <w:rsid w:val="000B2280"/>
    <w:rsid w:val="000B2B95"/>
    <w:rsid w:val="000B2D19"/>
    <w:rsid w:val="000B31E0"/>
    <w:rsid w:val="000B3284"/>
    <w:rsid w:val="000B3ABB"/>
    <w:rsid w:val="000B4107"/>
    <w:rsid w:val="000B4627"/>
    <w:rsid w:val="000B5E3C"/>
    <w:rsid w:val="000B5E6C"/>
    <w:rsid w:val="000B6B35"/>
    <w:rsid w:val="000B6C60"/>
    <w:rsid w:val="000B788C"/>
    <w:rsid w:val="000C245A"/>
    <w:rsid w:val="000C286B"/>
    <w:rsid w:val="000C2D65"/>
    <w:rsid w:val="000C31A8"/>
    <w:rsid w:val="000C32D1"/>
    <w:rsid w:val="000C48AA"/>
    <w:rsid w:val="000C4AEA"/>
    <w:rsid w:val="000C4C6B"/>
    <w:rsid w:val="000C4D68"/>
    <w:rsid w:val="000C568F"/>
    <w:rsid w:val="000C6A13"/>
    <w:rsid w:val="000C74E0"/>
    <w:rsid w:val="000C7C9D"/>
    <w:rsid w:val="000D00B8"/>
    <w:rsid w:val="000D0127"/>
    <w:rsid w:val="000D06EA"/>
    <w:rsid w:val="000D0D9C"/>
    <w:rsid w:val="000D1F7F"/>
    <w:rsid w:val="000D26FF"/>
    <w:rsid w:val="000D3176"/>
    <w:rsid w:val="000D3451"/>
    <w:rsid w:val="000D4185"/>
    <w:rsid w:val="000D41A7"/>
    <w:rsid w:val="000D43AE"/>
    <w:rsid w:val="000D4429"/>
    <w:rsid w:val="000D4545"/>
    <w:rsid w:val="000D4655"/>
    <w:rsid w:val="000D4ADF"/>
    <w:rsid w:val="000D62ED"/>
    <w:rsid w:val="000D63BC"/>
    <w:rsid w:val="000D68C9"/>
    <w:rsid w:val="000D71B7"/>
    <w:rsid w:val="000D7902"/>
    <w:rsid w:val="000D7F93"/>
    <w:rsid w:val="000E0418"/>
    <w:rsid w:val="000E0C8B"/>
    <w:rsid w:val="000E1125"/>
    <w:rsid w:val="000E2558"/>
    <w:rsid w:val="000E2A57"/>
    <w:rsid w:val="000E2F54"/>
    <w:rsid w:val="000E363E"/>
    <w:rsid w:val="000E3BB3"/>
    <w:rsid w:val="000E3BF8"/>
    <w:rsid w:val="000E3C64"/>
    <w:rsid w:val="000E40E5"/>
    <w:rsid w:val="000E4709"/>
    <w:rsid w:val="000E5026"/>
    <w:rsid w:val="000E5B36"/>
    <w:rsid w:val="000E6D65"/>
    <w:rsid w:val="000E6E1C"/>
    <w:rsid w:val="000E76A4"/>
    <w:rsid w:val="000E76F1"/>
    <w:rsid w:val="000E77F5"/>
    <w:rsid w:val="000F07D6"/>
    <w:rsid w:val="000F0DA0"/>
    <w:rsid w:val="000F138D"/>
    <w:rsid w:val="000F19E3"/>
    <w:rsid w:val="000F1E75"/>
    <w:rsid w:val="000F2A9E"/>
    <w:rsid w:val="000F2C98"/>
    <w:rsid w:val="000F3AD8"/>
    <w:rsid w:val="000F3E6F"/>
    <w:rsid w:val="000F4113"/>
    <w:rsid w:val="000F490D"/>
    <w:rsid w:val="000F4FF9"/>
    <w:rsid w:val="000F67EA"/>
    <w:rsid w:val="00100150"/>
    <w:rsid w:val="00101CF5"/>
    <w:rsid w:val="001020D5"/>
    <w:rsid w:val="00102617"/>
    <w:rsid w:val="00102832"/>
    <w:rsid w:val="001028B3"/>
    <w:rsid w:val="00102C39"/>
    <w:rsid w:val="00102EB5"/>
    <w:rsid w:val="00103946"/>
    <w:rsid w:val="00104C5D"/>
    <w:rsid w:val="00104FEA"/>
    <w:rsid w:val="00105F82"/>
    <w:rsid w:val="001067F4"/>
    <w:rsid w:val="001103C3"/>
    <w:rsid w:val="00110D4B"/>
    <w:rsid w:val="001110AA"/>
    <w:rsid w:val="00112852"/>
    <w:rsid w:val="00112A31"/>
    <w:rsid w:val="001136E2"/>
    <w:rsid w:val="001139E7"/>
    <w:rsid w:val="00113C4F"/>
    <w:rsid w:val="00113D74"/>
    <w:rsid w:val="00114CE6"/>
    <w:rsid w:val="00114FA1"/>
    <w:rsid w:val="00117013"/>
    <w:rsid w:val="00117439"/>
    <w:rsid w:val="00117D17"/>
    <w:rsid w:val="00120B8D"/>
    <w:rsid w:val="00120D4D"/>
    <w:rsid w:val="001213A3"/>
    <w:rsid w:val="001214DE"/>
    <w:rsid w:val="00122467"/>
    <w:rsid w:val="00124198"/>
    <w:rsid w:val="00124CD6"/>
    <w:rsid w:val="00124D3D"/>
    <w:rsid w:val="001250CF"/>
    <w:rsid w:val="00125269"/>
    <w:rsid w:val="00125CE9"/>
    <w:rsid w:val="001262FA"/>
    <w:rsid w:val="0012714D"/>
    <w:rsid w:val="001277BC"/>
    <w:rsid w:val="00131173"/>
    <w:rsid w:val="00132246"/>
    <w:rsid w:val="00132FCD"/>
    <w:rsid w:val="001339B3"/>
    <w:rsid w:val="00133D4B"/>
    <w:rsid w:val="001347BB"/>
    <w:rsid w:val="0013657E"/>
    <w:rsid w:val="00136F3A"/>
    <w:rsid w:val="0013711E"/>
    <w:rsid w:val="00137459"/>
    <w:rsid w:val="00137584"/>
    <w:rsid w:val="00140F17"/>
    <w:rsid w:val="0014112D"/>
    <w:rsid w:val="0014187D"/>
    <w:rsid w:val="00141D59"/>
    <w:rsid w:val="00142818"/>
    <w:rsid w:val="001433FA"/>
    <w:rsid w:val="001440F2"/>
    <w:rsid w:val="00144BD4"/>
    <w:rsid w:val="0014552C"/>
    <w:rsid w:val="00145899"/>
    <w:rsid w:val="00145CED"/>
    <w:rsid w:val="00146D73"/>
    <w:rsid w:val="0014702D"/>
    <w:rsid w:val="00147443"/>
    <w:rsid w:val="00147A9D"/>
    <w:rsid w:val="00147BFB"/>
    <w:rsid w:val="001519BE"/>
    <w:rsid w:val="001521C9"/>
    <w:rsid w:val="0015274B"/>
    <w:rsid w:val="0015389A"/>
    <w:rsid w:val="001538DD"/>
    <w:rsid w:val="00153B36"/>
    <w:rsid w:val="00154080"/>
    <w:rsid w:val="001540EF"/>
    <w:rsid w:val="001555D8"/>
    <w:rsid w:val="00157D2E"/>
    <w:rsid w:val="00157D83"/>
    <w:rsid w:val="00157EA5"/>
    <w:rsid w:val="00160893"/>
    <w:rsid w:val="00161CD1"/>
    <w:rsid w:val="00161D60"/>
    <w:rsid w:val="00163102"/>
    <w:rsid w:val="001637CF"/>
    <w:rsid w:val="00163B3F"/>
    <w:rsid w:val="00164277"/>
    <w:rsid w:val="00164AEE"/>
    <w:rsid w:val="00164E2C"/>
    <w:rsid w:val="001650AB"/>
    <w:rsid w:val="001654D3"/>
    <w:rsid w:val="00165833"/>
    <w:rsid w:val="00165E88"/>
    <w:rsid w:val="0016626F"/>
    <w:rsid w:val="00166DB7"/>
    <w:rsid w:val="0016745F"/>
    <w:rsid w:val="0016775C"/>
    <w:rsid w:val="0016797A"/>
    <w:rsid w:val="00171506"/>
    <w:rsid w:val="001717CE"/>
    <w:rsid w:val="00172D12"/>
    <w:rsid w:val="00172EF5"/>
    <w:rsid w:val="001730F4"/>
    <w:rsid w:val="00173522"/>
    <w:rsid w:val="001737AC"/>
    <w:rsid w:val="00174372"/>
    <w:rsid w:val="00175B11"/>
    <w:rsid w:val="00175B23"/>
    <w:rsid w:val="001763F7"/>
    <w:rsid w:val="0017645E"/>
    <w:rsid w:val="00176796"/>
    <w:rsid w:val="00176AB4"/>
    <w:rsid w:val="00176AD1"/>
    <w:rsid w:val="00177382"/>
    <w:rsid w:val="001773FC"/>
    <w:rsid w:val="00177C09"/>
    <w:rsid w:val="00180CAD"/>
    <w:rsid w:val="00180F62"/>
    <w:rsid w:val="00181064"/>
    <w:rsid w:val="001828C2"/>
    <w:rsid w:val="00182E7F"/>
    <w:rsid w:val="001830CC"/>
    <w:rsid w:val="00184B5D"/>
    <w:rsid w:val="00184E9C"/>
    <w:rsid w:val="00185314"/>
    <w:rsid w:val="00185E63"/>
    <w:rsid w:val="00186BEC"/>
    <w:rsid w:val="00187355"/>
    <w:rsid w:val="001879CF"/>
    <w:rsid w:val="00187B67"/>
    <w:rsid w:val="00187FDE"/>
    <w:rsid w:val="00190A9E"/>
    <w:rsid w:val="0019121E"/>
    <w:rsid w:val="00191C8B"/>
    <w:rsid w:val="00191FBD"/>
    <w:rsid w:val="001923EE"/>
    <w:rsid w:val="00192511"/>
    <w:rsid w:val="0019269E"/>
    <w:rsid w:val="0019380D"/>
    <w:rsid w:val="00193FBC"/>
    <w:rsid w:val="0019439F"/>
    <w:rsid w:val="00194509"/>
    <w:rsid w:val="001945A5"/>
    <w:rsid w:val="00195859"/>
    <w:rsid w:val="0019637E"/>
    <w:rsid w:val="00196420"/>
    <w:rsid w:val="00196564"/>
    <w:rsid w:val="001978E8"/>
    <w:rsid w:val="001A042D"/>
    <w:rsid w:val="001A0BAF"/>
    <w:rsid w:val="001A17E7"/>
    <w:rsid w:val="001A2468"/>
    <w:rsid w:val="001A26E2"/>
    <w:rsid w:val="001A309F"/>
    <w:rsid w:val="001A3352"/>
    <w:rsid w:val="001A4AF1"/>
    <w:rsid w:val="001A52B6"/>
    <w:rsid w:val="001A5F08"/>
    <w:rsid w:val="001A5F4C"/>
    <w:rsid w:val="001A7350"/>
    <w:rsid w:val="001B00B3"/>
    <w:rsid w:val="001B0A5E"/>
    <w:rsid w:val="001B1164"/>
    <w:rsid w:val="001B14E2"/>
    <w:rsid w:val="001B1690"/>
    <w:rsid w:val="001B1E0B"/>
    <w:rsid w:val="001B1FCD"/>
    <w:rsid w:val="001B20DC"/>
    <w:rsid w:val="001B24F7"/>
    <w:rsid w:val="001B371B"/>
    <w:rsid w:val="001B39BD"/>
    <w:rsid w:val="001B428C"/>
    <w:rsid w:val="001B430A"/>
    <w:rsid w:val="001B448C"/>
    <w:rsid w:val="001B67B7"/>
    <w:rsid w:val="001B6BD7"/>
    <w:rsid w:val="001B6C6E"/>
    <w:rsid w:val="001B6DF5"/>
    <w:rsid w:val="001B7C96"/>
    <w:rsid w:val="001C1675"/>
    <w:rsid w:val="001C238F"/>
    <w:rsid w:val="001C28E2"/>
    <w:rsid w:val="001C2B88"/>
    <w:rsid w:val="001C39C2"/>
    <w:rsid w:val="001C3F1C"/>
    <w:rsid w:val="001C47FD"/>
    <w:rsid w:val="001C4F08"/>
    <w:rsid w:val="001C537A"/>
    <w:rsid w:val="001C54B4"/>
    <w:rsid w:val="001C57A7"/>
    <w:rsid w:val="001C5E57"/>
    <w:rsid w:val="001C609A"/>
    <w:rsid w:val="001C6536"/>
    <w:rsid w:val="001C65F1"/>
    <w:rsid w:val="001C6EEA"/>
    <w:rsid w:val="001C76CC"/>
    <w:rsid w:val="001C7AAE"/>
    <w:rsid w:val="001C7B71"/>
    <w:rsid w:val="001C7BC4"/>
    <w:rsid w:val="001D0433"/>
    <w:rsid w:val="001D2119"/>
    <w:rsid w:val="001D25A9"/>
    <w:rsid w:val="001D2CD3"/>
    <w:rsid w:val="001D3089"/>
    <w:rsid w:val="001D4183"/>
    <w:rsid w:val="001D42A8"/>
    <w:rsid w:val="001D42B1"/>
    <w:rsid w:val="001D4459"/>
    <w:rsid w:val="001D4ABA"/>
    <w:rsid w:val="001D526D"/>
    <w:rsid w:val="001D55D1"/>
    <w:rsid w:val="001D68B8"/>
    <w:rsid w:val="001D7D91"/>
    <w:rsid w:val="001D7DD6"/>
    <w:rsid w:val="001D7E3D"/>
    <w:rsid w:val="001E003E"/>
    <w:rsid w:val="001E11B5"/>
    <w:rsid w:val="001E1802"/>
    <w:rsid w:val="001E1BD7"/>
    <w:rsid w:val="001E3180"/>
    <w:rsid w:val="001E3B2C"/>
    <w:rsid w:val="001E41C2"/>
    <w:rsid w:val="001E4B4B"/>
    <w:rsid w:val="001E4C8C"/>
    <w:rsid w:val="001E5013"/>
    <w:rsid w:val="001E542B"/>
    <w:rsid w:val="001E5CF1"/>
    <w:rsid w:val="001E5F21"/>
    <w:rsid w:val="001E61BD"/>
    <w:rsid w:val="001E6534"/>
    <w:rsid w:val="001E66DA"/>
    <w:rsid w:val="001E66FE"/>
    <w:rsid w:val="001E74D2"/>
    <w:rsid w:val="001E7D86"/>
    <w:rsid w:val="001F02C6"/>
    <w:rsid w:val="001F1952"/>
    <w:rsid w:val="001F1F52"/>
    <w:rsid w:val="001F210F"/>
    <w:rsid w:val="001F2B55"/>
    <w:rsid w:val="001F2E48"/>
    <w:rsid w:val="001F474A"/>
    <w:rsid w:val="001F6504"/>
    <w:rsid w:val="001F70F0"/>
    <w:rsid w:val="00200DB5"/>
    <w:rsid w:val="00200E84"/>
    <w:rsid w:val="0020162D"/>
    <w:rsid w:val="00201D93"/>
    <w:rsid w:val="0020273C"/>
    <w:rsid w:val="0020300C"/>
    <w:rsid w:val="002039B5"/>
    <w:rsid w:val="00203AA6"/>
    <w:rsid w:val="0020440C"/>
    <w:rsid w:val="002054AC"/>
    <w:rsid w:val="0020748E"/>
    <w:rsid w:val="00207618"/>
    <w:rsid w:val="00210EB0"/>
    <w:rsid w:val="00211825"/>
    <w:rsid w:val="002129A4"/>
    <w:rsid w:val="002132EA"/>
    <w:rsid w:val="00215799"/>
    <w:rsid w:val="00215E8F"/>
    <w:rsid w:val="00215FC5"/>
    <w:rsid w:val="00217AEE"/>
    <w:rsid w:val="002203DB"/>
    <w:rsid w:val="002203F6"/>
    <w:rsid w:val="00220C89"/>
    <w:rsid w:val="00220D9C"/>
    <w:rsid w:val="002215D5"/>
    <w:rsid w:val="002216E1"/>
    <w:rsid w:val="0022182F"/>
    <w:rsid w:val="00222FBA"/>
    <w:rsid w:val="00224062"/>
    <w:rsid w:val="00225103"/>
    <w:rsid w:val="00225212"/>
    <w:rsid w:val="00225972"/>
    <w:rsid w:val="00226579"/>
    <w:rsid w:val="0022687C"/>
    <w:rsid w:val="002269C5"/>
    <w:rsid w:val="00226C23"/>
    <w:rsid w:val="00226FAA"/>
    <w:rsid w:val="00227224"/>
    <w:rsid w:val="002274DC"/>
    <w:rsid w:val="0023097D"/>
    <w:rsid w:val="00230A61"/>
    <w:rsid w:val="00230C4A"/>
    <w:rsid w:val="00230CEC"/>
    <w:rsid w:val="0023188E"/>
    <w:rsid w:val="002319BF"/>
    <w:rsid w:val="002325EA"/>
    <w:rsid w:val="00232772"/>
    <w:rsid w:val="00232E20"/>
    <w:rsid w:val="00233457"/>
    <w:rsid w:val="002344B5"/>
    <w:rsid w:val="00234BB2"/>
    <w:rsid w:val="00234EF4"/>
    <w:rsid w:val="00235B65"/>
    <w:rsid w:val="00236EAB"/>
    <w:rsid w:val="002375E9"/>
    <w:rsid w:val="00237B03"/>
    <w:rsid w:val="00237EC4"/>
    <w:rsid w:val="002404CA"/>
    <w:rsid w:val="0024074C"/>
    <w:rsid w:val="00241C43"/>
    <w:rsid w:val="00243859"/>
    <w:rsid w:val="00243B18"/>
    <w:rsid w:val="00243FE9"/>
    <w:rsid w:val="00244754"/>
    <w:rsid w:val="00244CB1"/>
    <w:rsid w:val="00244EC4"/>
    <w:rsid w:val="0024625F"/>
    <w:rsid w:val="0025012A"/>
    <w:rsid w:val="00250BF2"/>
    <w:rsid w:val="00251320"/>
    <w:rsid w:val="0025283E"/>
    <w:rsid w:val="00252BD9"/>
    <w:rsid w:val="00253248"/>
    <w:rsid w:val="00254088"/>
    <w:rsid w:val="00254A31"/>
    <w:rsid w:val="002550CB"/>
    <w:rsid w:val="00255589"/>
    <w:rsid w:val="0025594A"/>
    <w:rsid w:val="00255B84"/>
    <w:rsid w:val="00255F83"/>
    <w:rsid w:val="00255FCF"/>
    <w:rsid w:val="00256B99"/>
    <w:rsid w:val="00256EC5"/>
    <w:rsid w:val="002571CB"/>
    <w:rsid w:val="00257BAE"/>
    <w:rsid w:val="00260501"/>
    <w:rsid w:val="00260F64"/>
    <w:rsid w:val="00261677"/>
    <w:rsid w:val="002617BF"/>
    <w:rsid w:val="00261B91"/>
    <w:rsid w:val="00262469"/>
    <w:rsid w:val="00263670"/>
    <w:rsid w:val="00264634"/>
    <w:rsid w:val="00264EF7"/>
    <w:rsid w:val="00265DD3"/>
    <w:rsid w:val="00266263"/>
    <w:rsid w:val="0026659D"/>
    <w:rsid w:val="002665CD"/>
    <w:rsid w:val="00266A8D"/>
    <w:rsid w:val="00266C34"/>
    <w:rsid w:val="00267107"/>
    <w:rsid w:val="002678B2"/>
    <w:rsid w:val="002679BC"/>
    <w:rsid w:val="002705C5"/>
    <w:rsid w:val="00270A32"/>
    <w:rsid w:val="00270E89"/>
    <w:rsid w:val="002710F0"/>
    <w:rsid w:val="0027178F"/>
    <w:rsid w:val="00271E0A"/>
    <w:rsid w:val="00272190"/>
    <w:rsid w:val="00272266"/>
    <w:rsid w:val="0027392E"/>
    <w:rsid w:val="00273AE6"/>
    <w:rsid w:val="00273BD8"/>
    <w:rsid w:val="002745A8"/>
    <w:rsid w:val="002746D0"/>
    <w:rsid w:val="002757D9"/>
    <w:rsid w:val="002764DC"/>
    <w:rsid w:val="00276702"/>
    <w:rsid w:val="00276725"/>
    <w:rsid w:val="00276824"/>
    <w:rsid w:val="00277861"/>
    <w:rsid w:val="00277D0E"/>
    <w:rsid w:val="00277D2D"/>
    <w:rsid w:val="00280A29"/>
    <w:rsid w:val="002814C1"/>
    <w:rsid w:val="0028303D"/>
    <w:rsid w:val="0028354D"/>
    <w:rsid w:val="00283B69"/>
    <w:rsid w:val="002847B3"/>
    <w:rsid w:val="00285A91"/>
    <w:rsid w:val="00287354"/>
    <w:rsid w:val="00287977"/>
    <w:rsid w:val="00290E6C"/>
    <w:rsid w:val="002915C5"/>
    <w:rsid w:val="0029176C"/>
    <w:rsid w:val="00291A24"/>
    <w:rsid w:val="00291A28"/>
    <w:rsid w:val="00291F66"/>
    <w:rsid w:val="0029315C"/>
    <w:rsid w:val="00293CF3"/>
    <w:rsid w:val="00294573"/>
    <w:rsid w:val="00295C5C"/>
    <w:rsid w:val="00295C8A"/>
    <w:rsid w:val="002960AC"/>
    <w:rsid w:val="00297CE4"/>
    <w:rsid w:val="002A1441"/>
    <w:rsid w:val="002A39B1"/>
    <w:rsid w:val="002A60AE"/>
    <w:rsid w:val="002A66FF"/>
    <w:rsid w:val="002A763B"/>
    <w:rsid w:val="002A7FC5"/>
    <w:rsid w:val="002B0088"/>
    <w:rsid w:val="002B0126"/>
    <w:rsid w:val="002B16F4"/>
    <w:rsid w:val="002B2387"/>
    <w:rsid w:val="002B25B9"/>
    <w:rsid w:val="002B26EB"/>
    <w:rsid w:val="002B2ABD"/>
    <w:rsid w:val="002B37EE"/>
    <w:rsid w:val="002B3D38"/>
    <w:rsid w:val="002B3F4D"/>
    <w:rsid w:val="002B509E"/>
    <w:rsid w:val="002B7397"/>
    <w:rsid w:val="002B7F66"/>
    <w:rsid w:val="002B7FC8"/>
    <w:rsid w:val="002C00B2"/>
    <w:rsid w:val="002C0A54"/>
    <w:rsid w:val="002C0A8F"/>
    <w:rsid w:val="002C390A"/>
    <w:rsid w:val="002C3BC0"/>
    <w:rsid w:val="002C3E06"/>
    <w:rsid w:val="002C3E6E"/>
    <w:rsid w:val="002C5040"/>
    <w:rsid w:val="002C5703"/>
    <w:rsid w:val="002C617C"/>
    <w:rsid w:val="002C67CC"/>
    <w:rsid w:val="002C6A32"/>
    <w:rsid w:val="002C7312"/>
    <w:rsid w:val="002D00E4"/>
    <w:rsid w:val="002D0EBC"/>
    <w:rsid w:val="002D1277"/>
    <w:rsid w:val="002D1AE1"/>
    <w:rsid w:val="002D20CF"/>
    <w:rsid w:val="002D2285"/>
    <w:rsid w:val="002D23F5"/>
    <w:rsid w:val="002D2838"/>
    <w:rsid w:val="002D2901"/>
    <w:rsid w:val="002D32FE"/>
    <w:rsid w:val="002D3D0D"/>
    <w:rsid w:val="002D41DA"/>
    <w:rsid w:val="002D58A6"/>
    <w:rsid w:val="002D688C"/>
    <w:rsid w:val="002D6C11"/>
    <w:rsid w:val="002D6C8D"/>
    <w:rsid w:val="002D75AC"/>
    <w:rsid w:val="002D77A0"/>
    <w:rsid w:val="002E19BB"/>
    <w:rsid w:val="002E1D49"/>
    <w:rsid w:val="002E217A"/>
    <w:rsid w:val="002E2CB7"/>
    <w:rsid w:val="002E309A"/>
    <w:rsid w:val="002E3F44"/>
    <w:rsid w:val="002E6AA8"/>
    <w:rsid w:val="002E6B64"/>
    <w:rsid w:val="002E6F94"/>
    <w:rsid w:val="002E7175"/>
    <w:rsid w:val="002E77BE"/>
    <w:rsid w:val="002E7862"/>
    <w:rsid w:val="002F027C"/>
    <w:rsid w:val="002F4F4E"/>
    <w:rsid w:val="002F55C6"/>
    <w:rsid w:val="002F56F4"/>
    <w:rsid w:val="002F60FA"/>
    <w:rsid w:val="002F66E2"/>
    <w:rsid w:val="002F66E9"/>
    <w:rsid w:val="002F69C6"/>
    <w:rsid w:val="002F7075"/>
    <w:rsid w:val="002F736E"/>
    <w:rsid w:val="003003D3"/>
    <w:rsid w:val="00300A0F"/>
    <w:rsid w:val="0030154F"/>
    <w:rsid w:val="0030172E"/>
    <w:rsid w:val="00301AA0"/>
    <w:rsid w:val="003020BE"/>
    <w:rsid w:val="00302F98"/>
    <w:rsid w:val="003031BD"/>
    <w:rsid w:val="00303459"/>
    <w:rsid w:val="003036A5"/>
    <w:rsid w:val="00304C36"/>
    <w:rsid w:val="003050F8"/>
    <w:rsid w:val="00306D58"/>
    <w:rsid w:val="003071F2"/>
    <w:rsid w:val="00307234"/>
    <w:rsid w:val="003079E9"/>
    <w:rsid w:val="00310002"/>
    <w:rsid w:val="00310E9B"/>
    <w:rsid w:val="00311A6D"/>
    <w:rsid w:val="003130D2"/>
    <w:rsid w:val="00314F32"/>
    <w:rsid w:val="00315A9F"/>
    <w:rsid w:val="00316546"/>
    <w:rsid w:val="00316FD9"/>
    <w:rsid w:val="00317126"/>
    <w:rsid w:val="003171B4"/>
    <w:rsid w:val="0031735B"/>
    <w:rsid w:val="00317862"/>
    <w:rsid w:val="00317AE4"/>
    <w:rsid w:val="00321134"/>
    <w:rsid w:val="00321DFD"/>
    <w:rsid w:val="003221B1"/>
    <w:rsid w:val="00322363"/>
    <w:rsid w:val="0032299D"/>
    <w:rsid w:val="00322EA9"/>
    <w:rsid w:val="0032464E"/>
    <w:rsid w:val="00324987"/>
    <w:rsid w:val="0032554D"/>
    <w:rsid w:val="00325B33"/>
    <w:rsid w:val="00325CED"/>
    <w:rsid w:val="00326145"/>
    <w:rsid w:val="00326311"/>
    <w:rsid w:val="00326F66"/>
    <w:rsid w:val="003278AA"/>
    <w:rsid w:val="0033005B"/>
    <w:rsid w:val="00330423"/>
    <w:rsid w:val="003307F8"/>
    <w:rsid w:val="00331EBB"/>
    <w:rsid w:val="00332040"/>
    <w:rsid w:val="00332211"/>
    <w:rsid w:val="00332A6E"/>
    <w:rsid w:val="00332C08"/>
    <w:rsid w:val="00332FAF"/>
    <w:rsid w:val="00334094"/>
    <w:rsid w:val="0033438B"/>
    <w:rsid w:val="003343FB"/>
    <w:rsid w:val="003347DF"/>
    <w:rsid w:val="003353FF"/>
    <w:rsid w:val="00335CCB"/>
    <w:rsid w:val="00336070"/>
    <w:rsid w:val="00337780"/>
    <w:rsid w:val="00341294"/>
    <w:rsid w:val="00341B73"/>
    <w:rsid w:val="00341BA1"/>
    <w:rsid w:val="00341BB8"/>
    <w:rsid w:val="003436B0"/>
    <w:rsid w:val="00343C93"/>
    <w:rsid w:val="003443F9"/>
    <w:rsid w:val="0034548C"/>
    <w:rsid w:val="003456B5"/>
    <w:rsid w:val="00345BF6"/>
    <w:rsid w:val="00346104"/>
    <w:rsid w:val="003466A1"/>
    <w:rsid w:val="003472FB"/>
    <w:rsid w:val="00350899"/>
    <w:rsid w:val="00350C9A"/>
    <w:rsid w:val="00351C0C"/>
    <w:rsid w:val="00351E1F"/>
    <w:rsid w:val="00352542"/>
    <w:rsid w:val="00352B9F"/>
    <w:rsid w:val="00353647"/>
    <w:rsid w:val="00354418"/>
    <w:rsid w:val="00354A0C"/>
    <w:rsid w:val="00354C97"/>
    <w:rsid w:val="00354F2A"/>
    <w:rsid w:val="00355758"/>
    <w:rsid w:val="003559AC"/>
    <w:rsid w:val="0035628F"/>
    <w:rsid w:val="00356ADB"/>
    <w:rsid w:val="00356B3D"/>
    <w:rsid w:val="00357369"/>
    <w:rsid w:val="00361622"/>
    <w:rsid w:val="00361FDF"/>
    <w:rsid w:val="0036203B"/>
    <w:rsid w:val="00362D86"/>
    <w:rsid w:val="00362ED1"/>
    <w:rsid w:val="00364A64"/>
    <w:rsid w:val="00364B11"/>
    <w:rsid w:val="00365724"/>
    <w:rsid w:val="00365897"/>
    <w:rsid w:val="00365BEA"/>
    <w:rsid w:val="003668AD"/>
    <w:rsid w:val="00366B26"/>
    <w:rsid w:val="00366CCB"/>
    <w:rsid w:val="00366D08"/>
    <w:rsid w:val="00366F21"/>
    <w:rsid w:val="0036728F"/>
    <w:rsid w:val="003701F0"/>
    <w:rsid w:val="003701F7"/>
    <w:rsid w:val="00372419"/>
    <w:rsid w:val="00373562"/>
    <w:rsid w:val="0037567B"/>
    <w:rsid w:val="0037611E"/>
    <w:rsid w:val="00376E87"/>
    <w:rsid w:val="00377050"/>
    <w:rsid w:val="003771A4"/>
    <w:rsid w:val="003771DB"/>
    <w:rsid w:val="00377614"/>
    <w:rsid w:val="00380C01"/>
    <w:rsid w:val="0038101E"/>
    <w:rsid w:val="00381199"/>
    <w:rsid w:val="00382359"/>
    <w:rsid w:val="00382866"/>
    <w:rsid w:val="003828E5"/>
    <w:rsid w:val="00382E50"/>
    <w:rsid w:val="00383472"/>
    <w:rsid w:val="003836E5"/>
    <w:rsid w:val="00384AD9"/>
    <w:rsid w:val="003856CD"/>
    <w:rsid w:val="00385A48"/>
    <w:rsid w:val="00385A85"/>
    <w:rsid w:val="0038671A"/>
    <w:rsid w:val="00387178"/>
    <w:rsid w:val="003879F7"/>
    <w:rsid w:val="0039034C"/>
    <w:rsid w:val="00390E77"/>
    <w:rsid w:val="0039113E"/>
    <w:rsid w:val="003928A7"/>
    <w:rsid w:val="00392BA8"/>
    <w:rsid w:val="003947E1"/>
    <w:rsid w:val="003949D6"/>
    <w:rsid w:val="00394E05"/>
    <w:rsid w:val="00395125"/>
    <w:rsid w:val="00395967"/>
    <w:rsid w:val="00396327"/>
    <w:rsid w:val="003963AD"/>
    <w:rsid w:val="003963BF"/>
    <w:rsid w:val="00396AD1"/>
    <w:rsid w:val="00396BF3"/>
    <w:rsid w:val="00397358"/>
    <w:rsid w:val="00397F23"/>
    <w:rsid w:val="003A02B2"/>
    <w:rsid w:val="003A0E38"/>
    <w:rsid w:val="003A2416"/>
    <w:rsid w:val="003A31BB"/>
    <w:rsid w:val="003A31D0"/>
    <w:rsid w:val="003A3546"/>
    <w:rsid w:val="003A3723"/>
    <w:rsid w:val="003A3B31"/>
    <w:rsid w:val="003A4287"/>
    <w:rsid w:val="003A438A"/>
    <w:rsid w:val="003A4EE2"/>
    <w:rsid w:val="003A6BFA"/>
    <w:rsid w:val="003A763F"/>
    <w:rsid w:val="003A7793"/>
    <w:rsid w:val="003A77B6"/>
    <w:rsid w:val="003B0430"/>
    <w:rsid w:val="003B0DCC"/>
    <w:rsid w:val="003B12BA"/>
    <w:rsid w:val="003B1FEF"/>
    <w:rsid w:val="003B3012"/>
    <w:rsid w:val="003B3381"/>
    <w:rsid w:val="003B36F1"/>
    <w:rsid w:val="003B3A57"/>
    <w:rsid w:val="003B3CA2"/>
    <w:rsid w:val="003B436C"/>
    <w:rsid w:val="003B5607"/>
    <w:rsid w:val="003B6C34"/>
    <w:rsid w:val="003B6DB0"/>
    <w:rsid w:val="003B7A3E"/>
    <w:rsid w:val="003C19EA"/>
    <w:rsid w:val="003C1A69"/>
    <w:rsid w:val="003C1D1E"/>
    <w:rsid w:val="003C2174"/>
    <w:rsid w:val="003C2533"/>
    <w:rsid w:val="003C2C19"/>
    <w:rsid w:val="003C3020"/>
    <w:rsid w:val="003C3204"/>
    <w:rsid w:val="003C40F0"/>
    <w:rsid w:val="003C48A3"/>
    <w:rsid w:val="003C5121"/>
    <w:rsid w:val="003C612E"/>
    <w:rsid w:val="003C7597"/>
    <w:rsid w:val="003D025A"/>
    <w:rsid w:val="003D0F0E"/>
    <w:rsid w:val="003D11A0"/>
    <w:rsid w:val="003D1A8E"/>
    <w:rsid w:val="003D1CFD"/>
    <w:rsid w:val="003D2208"/>
    <w:rsid w:val="003D297E"/>
    <w:rsid w:val="003D2D9A"/>
    <w:rsid w:val="003D3192"/>
    <w:rsid w:val="003D357E"/>
    <w:rsid w:val="003D3968"/>
    <w:rsid w:val="003D426E"/>
    <w:rsid w:val="003D47F2"/>
    <w:rsid w:val="003D4FF3"/>
    <w:rsid w:val="003D5655"/>
    <w:rsid w:val="003D5BE1"/>
    <w:rsid w:val="003D5C22"/>
    <w:rsid w:val="003D62C2"/>
    <w:rsid w:val="003D68DF"/>
    <w:rsid w:val="003D7C5C"/>
    <w:rsid w:val="003E093A"/>
    <w:rsid w:val="003E0AC8"/>
    <w:rsid w:val="003E2D85"/>
    <w:rsid w:val="003E3A45"/>
    <w:rsid w:val="003E49CE"/>
    <w:rsid w:val="003E5041"/>
    <w:rsid w:val="003E5739"/>
    <w:rsid w:val="003E5FE6"/>
    <w:rsid w:val="003E640C"/>
    <w:rsid w:val="003E687E"/>
    <w:rsid w:val="003E6D0D"/>
    <w:rsid w:val="003E76CD"/>
    <w:rsid w:val="003E78ED"/>
    <w:rsid w:val="003F11A6"/>
    <w:rsid w:val="003F1262"/>
    <w:rsid w:val="003F14BD"/>
    <w:rsid w:val="003F162D"/>
    <w:rsid w:val="003F2791"/>
    <w:rsid w:val="003F281C"/>
    <w:rsid w:val="003F2B34"/>
    <w:rsid w:val="003F2F89"/>
    <w:rsid w:val="003F320E"/>
    <w:rsid w:val="003F36E7"/>
    <w:rsid w:val="003F374C"/>
    <w:rsid w:val="003F3CB0"/>
    <w:rsid w:val="003F41E5"/>
    <w:rsid w:val="003F4C22"/>
    <w:rsid w:val="003F58DF"/>
    <w:rsid w:val="003F5A83"/>
    <w:rsid w:val="003F6227"/>
    <w:rsid w:val="003F639C"/>
    <w:rsid w:val="003F6FDF"/>
    <w:rsid w:val="003F7BF1"/>
    <w:rsid w:val="00400113"/>
    <w:rsid w:val="0040130C"/>
    <w:rsid w:val="004015D9"/>
    <w:rsid w:val="00401910"/>
    <w:rsid w:val="00403698"/>
    <w:rsid w:val="00403979"/>
    <w:rsid w:val="00404E0E"/>
    <w:rsid w:val="0040524A"/>
    <w:rsid w:val="004056D0"/>
    <w:rsid w:val="00406783"/>
    <w:rsid w:val="00406D28"/>
    <w:rsid w:val="00407561"/>
    <w:rsid w:val="00407D8E"/>
    <w:rsid w:val="00407EB4"/>
    <w:rsid w:val="00410ABA"/>
    <w:rsid w:val="00410D8D"/>
    <w:rsid w:val="00410DDA"/>
    <w:rsid w:val="004111A7"/>
    <w:rsid w:val="00411E49"/>
    <w:rsid w:val="0041200A"/>
    <w:rsid w:val="004129DD"/>
    <w:rsid w:val="00412C9F"/>
    <w:rsid w:val="00413E16"/>
    <w:rsid w:val="00415105"/>
    <w:rsid w:val="0041561D"/>
    <w:rsid w:val="004165E8"/>
    <w:rsid w:val="004173BB"/>
    <w:rsid w:val="004177DC"/>
    <w:rsid w:val="00417DBB"/>
    <w:rsid w:val="00420192"/>
    <w:rsid w:val="00421C56"/>
    <w:rsid w:val="00421F9C"/>
    <w:rsid w:val="004220E2"/>
    <w:rsid w:val="0042272D"/>
    <w:rsid w:val="00425054"/>
    <w:rsid w:val="00425B97"/>
    <w:rsid w:val="00425C00"/>
    <w:rsid w:val="00427304"/>
    <w:rsid w:val="00427835"/>
    <w:rsid w:val="00431FDA"/>
    <w:rsid w:val="004324D6"/>
    <w:rsid w:val="004336A5"/>
    <w:rsid w:val="00433980"/>
    <w:rsid w:val="00433F63"/>
    <w:rsid w:val="0043405B"/>
    <w:rsid w:val="00434620"/>
    <w:rsid w:val="00434AFF"/>
    <w:rsid w:val="004353DE"/>
    <w:rsid w:val="00436348"/>
    <w:rsid w:val="00436497"/>
    <w:rsid w:val="0043780D"/>
    <w:rsid w:val="00437D49"/>
    <w:rsid w:val="00437D4E"/>
    <w:rsid w:val="00440BDD"/>
    <w:rsid w:val="004414C2"/>
    <w:rsid w:val="00441F8C"/>
    <w:rsid w:val="00442654"/>
    <w:rsid w:val="004428DA"/>
    <w:rsid w:val="00442C9F"/>
    <w:rsid w:val="00443A76"/>
    <w:rsid w:val="00443B10"/>
    <w:rsid w:val="00443BD4"/>
    <w:rsid w:val="00443E0A"/>
    <w:rsid w:val="0044443B"/>
    <w:rsid w:val="00445069"/>
    <w:rsid w:val="00445E0A"/>
    <w:rsid w:val="00445EDD"/>
    <w:rsid w:val="00447404"/>
    <w:rsid w:val="00447813"/>
    <w:rsid w:val="00447F36"/>
    <w:rsid w:val="00451264"/>
    <w:rsid w:val="0045154C"/>
    <w:rsid w:val="004518A1"/>
    <w:rsid w:val="00451D26"/>
    <w:rsid w:val="0045315A"/>
    <w:rsid w:val="00453545"/>
    <w:rsid w:val="004543FB"/>
    <w:rsid w:val="0045444D"/>
    <w:rsid w:val="00455343"/>
    <w:rsid w:val="00455D90"/>
    <w:rsid w:val="00455F0B"/>
    <w:rsid w:val="00456C52"/>
    <w:rsid w:val="00456F1B"/>
    <w:rsid w:val="00460063"/>
    <w:rsid w:val="004602B7"/>
    <w:rsid w:val="004625AC"/>
    <w:rsid w:val="00463423"/>
    <w:rsid w:val="00463862"/>
    <w:rsid w:val="00464443"/>
    <w:rsid w:val="00464A12"/>
    <w:rsid w:val="0046539A"/>
    <w:rsid w:val="0046544F"/>
    <w:rsid w:val="00466672"/>
    <w:rsid w:val="004668B1"/>
    <w:rsid w:val="00466A00"/>
    <w:rsid w:val="0046737A"/>
    <w:rsid w:val="004678A6"/>
    <w:rsid w:val="004678F2"/>
    <w:rsid w:val="004707A6"/>
    <w:rsid w:val="004707EF"/>
    <w:rsid w:val="00470BCC"/>
    <w:rsid w:val="00472A55"/>
    <w:rsid w:val="00473EB2"/>
    <w:rsid w:val="00474A20"/>
    <w:rsid w:val="00474B29"/>
    <w:rsid w:val="00476306"/>
    <w:rsid w:val="00476BB1"/>
    <w:rsid w:val="00477008"/>
    <w:rsid w:val="00477A29"/>
    <w:rsid w:val="004805D2"/>
    <w:rsid w:val="00480632"/>
    <w:rsid w:val="004809D6"/>
    <w:rsid w:val="00480A17"/>
    <w:rsid w:val="00481577"/>
    <w:rsid w:val="00481EB2"/>
    <w:rsid w:val="0048205C"/>
    <w:rsid w:val="004822B8"/>
    <w:rsid w:val="00482838"/>
    <w:rsid w:val="00482D8B"/>
    <w:rsid w:val="00483876"/>
    <w:rsid w:val="00483D4F"/>
    <w:rsid w:val="004850E6"/>
    <w:rsid w:val="004863F3"/>
    <w:rsid w:val="00486409"/>
    <w:rsid w:val="00486BFC"/>
    <w:rsid w:val="0048716F"/>
    <w:rsid w:val="0048777F"/>
    <w:rsid w:val="00487A93"/>
    <w:rsid w:val="00487EB8"/>
    <w:rsid w:val="00490221"/>
    <w:rsid w:val="00491141"/>
    <w:rsid w:val="0049192A"/>
    <w:rsid w:val="00492574"/>
    <w:rsid w:val="00492C69"/>
    <w:rsid w:val="00493DA3"/>
    <w:rsid w:val="004943AF"/>
    <w:rsid w:val="00494678"/>
    <w:rsid w:val="00494B18"/>
    <w:rsid w:val="00495674"/>
    <w:rsid w:val="00495853"/>
    <w:rsid w:val="00495D68"/>
    <w:rsid w:val="0049615F"/>
    <w:rsid w:val="00496448"/>
    <w:rsid w:val="0049687A"/>
    <w:rsid w:val="00496B30"/>
    <w:rsid w:val="004977C8"/>
    <w:rsid w:val="00497C84"/>
    <w:rsid w:val="004A1037"/>
    <w:rsid w:val="004A1200"/>
    <w:rsid w:val="004A17E9"/>
    <w:rsid w:val="004A19CE"/>
    <w:rsid w:val="004A1C62"/>
    <w:rsid w:val="004A1D8B"/>
    <w:rsid w:val="004A2641"/>
    <w:rsid w:val="004A2B68"/>
    <w:rsid w:val="004A3F22"/>
    <w:rsid w:val="004A4D0C"/>
    <w:rsid w:val="004A649A"/>
    <w:rsid w:val="004A67D8"/>
    <w:rsid w:val="004A79F4"/>
    <w:rsid w:val="004A7B9E"/>
    <w:rsid w:val="004B037C"/>
    <w:rsid w:val="004B0FBC"/>
    <w:rsid w:val="004B0FCA"/>
    <w:rsid w:val="004B219F"/>
    <w:rsid w:val="004B22E3"/>
    <w:rsid w:val="004B301A"/>
    <w:rsid w:val="004B3AF8"/>
    <w:rsid w:val="004B423B"/>
    <w:rsid w:val="004B4904"/>
    <w:rsid w:val="004B4A45"/>
    <w:rsid w:val="004B4EA0"/>
    <w:rsid w:val="004B4FCF"/>
    <w:rsid w:val="004B5605"/>
    <w:rsid w:val="004B602B"/>
    <w:rsid w:val="004B61D5"/>
    <w:rsid w:val="004B7141"/>
    <w:rsid w:val="004C0A72"/>
    <w:rsid w:val="004C1681"/>
    <w:rsid w:val="004C16B7"/>
    <w:rsid w:val="004C170B"/>
    <w:rsid w:val="004C310B"/>
    <w:rsid w:val="004C39FA"/>
    <w:rsid w:val="004C3A7C"/>
    <w:rsid w:val="004C44A8"/>
    <w:rsid w:val="004C4B40"/>
    <w:rsid w:val="004C5030"/>
    <w:rsid w:val="004C5EA5"/>
    <w:rsid w:val="004C6A3A"/>
    <w:rsid w:val="004C6A3C"/>
    <w:rsid w:val="004C71F9"/>
    <w:rsid w:val="004C77F7"/>
    <w:rsid w:val="004D01E4"/>
    <w:rsid w:val="004D049D"/>
    <w:rsid w:val="004D0C7C"/>
    <w:rsid w:val="004D162C"/>
    <w:rsid w:val="004D1AFB"/>
    <w:rsid w:val="004D1EEB"/>
    <w:rsid w:val="004D274B"/>
    <w:rsid w:val="004D5422"/>
    <w:rsid w:val="004D5509"/>
    <w:rsid w:val="004D5D1C"/>
    <w:rsid w:val="004D761D"/>
    <w:rsid w:val="004D7C26"/>
    <w:rsid w:val="004E087C"/>
    <w:rsid w:val="004E1A55"/>
    <w:rsid w:val="004E4C89"/>
    <w:rsid w:val="004E6751"/>
    <w:rsid w:val="004E6F41"/>
    <w:rsid w:val="004E73D7"/>
    <w:rsid w:val="004E76A0"/>
    <w:rsid w:val="004E770B"/>
    <w:rsid w:val="004E7800"/>
    <w:rsid w:val="004F13D1"/>
    <w:rsid w:val="004F17EA"/>
    <w:rsid w:val="004F2B39"/>
    <w:rsid w:val="004F3F07"/>
    <w:rsid w:val="004F4090"/>
    <w:rsid w:val="004F4183"/>
    <w:rsid w:val="004F46C5"/>
    <w:rsid w:val="004F5490"/>
    <w:rsid w:val="004F55E2"/>
    <w:rsid w:val="004F5603"/>
    <w:rsid w:val="004F60C6"/>
    <w:rsid w:val="004F6483"/>
    <w:rsid w:val="004F64E8"/>
    <w:rsid w:val="004F64EE"/>
    <w:rsid w:val="004F683A"/>
    <w:rsid w:val="004F693E"/>
    <w:rsid w:val="004F6BC0"/>
    <w:rsid w:val="004F6DBC"/>
    <w:rsid w:val="004F6EF4"/>
    <w:rsid w:val="004F7881"/>
    <w:rsid w:val="0050000D"/>
    <w:rsid w:val="00500193"/>
    <w:rsid w:val="005008E1"/>
    <w:rsid w:val="00500A88"/>
    <w:rsid w:val="00501005"/>
    <w:rsid w:val="00501414"/>
    <w:rsid w:val="00501A30"/>
    <w:rsid w:val="00502310"/>
    <w:rsid w:val="00502807"/>
    <w:rsid w:val="00502A1B"/>
    <w:rsid w:val="00503136"/>
    <w:rsid w:val="00504548"/>
    <w:rsid w:val="00504BFB"/>
    <w:rsid w:val="00504D53"/>
    <w:rsid w:val="00504F85"/>
    <w:rsid w:val="005054A6"/>
    <w:rsid w:val="00505BF0"/>
    <w:rsid w:val="00505C51"/>
    <w:rsid w:val="00505F34"/>
    <w:rsid w:val="005062CA"/>
    <w:rsid w:val="005063F4"/>
    <w:rsid w:val="005075C7"/>
    <w:rsid w:val="00507849"/>
    <w:rsid w:val="005079E7"/>
    <w:rsid w:val="00510059"/>
    <w:rsid w:val="005104A1"/>
    <w:rsid w:val="00510889"/>
    <w:rsid w:val="005120DA"/>
    <w:rsid w:val="00512249"/>
    <w:rsid w:val="00513729"/>
    <w:rsid w:val="00513B2A"/>
    <w:rsid w:val="00513BB2"/>
    <w:rsid w:val="005142DD"/>
    <w:rsid w:val="00514670"/>
    <w:rsid w:val="00514C15"/>
    <w:rsid w:val="0051523D"/>
    <w:rsid w:val="00515865"/>
    <w:rsid w:val="00515FB9"/>
    <w:rsid w:val="0051622A"/>
    <w:rsid w:val="0051649E"/>
    <w:rsid w:val="005164EA"/>
    <w:rsid w:val="00516BD9"/>
    <w:rsid w:val="00517636"/>
    <w:rsid w:val="00517AAB"/>
    <w:rsid w:val="00517EB6"/>
    <w:rsid w:val="00520075"/>
    <w:rsid w:val="0052092F"/>
    <w:rsid w:val="00520B96"/>
    <w:rsid w:val="0052185B"/>
    <w:rsid w:val="00521FF5"/>
    <w:rsid w:val="005222E7"/>
    <w:rsid w:val="0052252D"/>
    <w:rsid w:val="0052441E"/>
    <w:rsid w:val="00524F72"/>
    <w:rsid w:val="00525534"/>
    <w:rsid w:val="005256AA"/>
    <w:rsid w:val="005265AA"/>
    <w:rsid w:val="00527858"/>
    <w:rsid w:val="00530AC6"/>
    <w:rsid w:val="00531971"/>
    <w:rsid w:val="005331D9"/>
    <w:rsid w:val="0053342F"/>
    <w:rsid w:val="005339AC"/>
    <w:rsid w:val="005342D7"/>
    <w:rsid w:val="00537434"/>
    <w:rsid w:val="00540695"/>
    <w:rsid w:val="005414F2"/>
    <w:rsid w:val="00542925"/>
    <w:rsid w:val="00543E6D"/>
    <w:rsid w:val="00544491"/>
    <w:rsid w:val="005449B9"/>
    <w:rsid w:val="00544EA4"/>
    <w:rsid w:val="00544FB1"/>
    <w:rsid w:val="00545387"/>
    <w:rsid w:val="00545397"/>
    <w:rsid w:val="005462C5"/>
    <w:rsid w:val="00546EA6"/>
    <w:rsid w:val="0054713C"/>
    <w:rsid w:val="00547330"/>
    <w:rsid w:val="0054787B"/>
    <w:rsid w:val="005504F9"/>
    <w:rsid w:val="00550CFC"/>
    <w:rsid w:val="005513AD"/>
    <w:rsid w:val="00551AFF"/>
    <w:rsid w:val="005520E8"/>
    <w:rsid w:val="0055232D"/>
    <w:rsid w:val="00552AE4"/>
    <w:rsid w:val="005530EB"/>
    <w:rsid w:val="00553187"/>
    <w:rsid w:val="00553D75"/>
    <w:rsid w:val="00556126"/>
    <w:rsid w:val="00556E2D"/>
    <w:rsid w:val="0055723B"/>
    <w:rsid w:val="00557705"/>
    <w:rsid w:val="00557AB8"/>
    <w:rsid w:val="00557BC7"/>
    <w:rsid w:val="0056140D"/>
    <w:rsid w:val="0056180C"/>
    <w:rsid w:val="00561D95"/>
    <w:rsid w:val="00562CF8"/>
    <w:rsid w:val="00562DC4"/>
    <w:rsid w:val="00562E4A"/>
    <w:rsid w:val="00562EA0"/>
    <w:rsid w:val="00563907"/>
    <w:rsid w:val="00563C11"/>
    <w:rsid w:val="00564392"/>
    <w:rsid w:val="00564615"/>
    <w:rsid w:val="005654C0"/>
    <w:rsid w:val="005663EF"/>
    <w:rsid w:val="00566EB9"/>
    <w:rsid w:val="0056707B"/>
    <w:rsid w:val="00567301"/>
    <w:rsid w:val="0056748A"/>
    <w:rsid w:val="00567BA9"/>
    <w:rsid w:val="00570A05"/>
    <w:rsid w:val="005715A8"/>
    <w:rsid w:val="00571D86"/>
    <w:rsid w:val="00572089"/>
    <w:rsid w:val="00573859"/>
    <w:rsid w:val="00573C37"/>
    <w:rsid w:val="005748F6"/>
    <w:rsid w:val="005750A0"/>
    <w:rsid w:val="00575B5A"/>
    <w:rsid w:val="00576131"/>
    <w:rsid w:val="00576517"/>
    <w:rsid w:val="00580C32"/>
    <w:rsid w:val="00580E13"/>
    <w:rsid w:val="0058120E"/>
    <w:rsid w:val="00581843"/>
    <w:rsid w:val="00581EC6"/>
    <w:rsid w:val="005825DC"/>
    <w:rsid w:val="0058279D"/>
    <w:rsid w:val="00583501"/>
    <w:rsid w:val="00583862"/>
    <w:rsid w:val="00583C8E"/>
    <w:rsid w:val="00583F39"/>
    <w:rsid w:val="00585385"/>
    <w:rsid w:val="00585CF1"/>
    <w:rsid w:val="00587D38"/>
    <w:rsid w:val="00590C8F"/>
    <w:rsid w:val="00592C02"/>
    <w:rsid w:val="00592C9D"/>
    <w:rsid w:val="00593159"/>
    <w:rsid w:val="00593786"/>
    <w:rsid w:val="00594B23"/>
    <w:rsid w:val="00595DB2"/>
    <w:rsid w:val="005968D5"/>
    <w:rsid w:val="00596A86"/>
    <w:rsid w:val="00596B1F"/>
    <w:rsid w:val="00596BF5"/>
    <w:rsid w:val="00596D3D"/>
    <w:rsid w:val="005979A5"/>
    <w:rsid w:val="00597B96"/>
    <w:rsid w:val="005A05D1"/>
    <w:rsid w:val="005A1850"/>
    <w:rsid w:val="005A3B48"/>
    <w:rsid w:val="005A5983"/>
    <w:rsid w:val="005A663E"/>
    <w:rsid w:val="005A679C"/>
    <w:rsid w:val="005A6CC1"/>
    <w:rsid w:val="005A716F"/>
    <w:rsid w:val="005A7474"/>
    <w:rsid w:val="005A761E"/>
    <w:rsid w:val="005A77F4"/>
    <w:rsid w:val="005A7DD6"/>
    <w:rsid w:val="005B000F"/>
    <w:rsid w:val="005B0F62"/>
    <w:rsid w:val="005B2DB0"/>
    <w:rsid w:val="005B340E"/>
    <w:rsid w:val="005B34D5"/>
    <w:rsid w:val="005B3BE6"/>
    <w:rsid w:val="005B3C41"/>
    <w:rsid w:val="005B3EE5"/>
    <w:rsid w:val="005B4226"/>
    <w:rsid w:val="005B4390"/>
    <w:rsid w:val="005B4DC3"/>
    <w:rsid w:val="005B67A5"/>
    <w:rsid w:val="005B6D2F"/>
    <w:rsid w:val="005C0218"/>
    <w:rsid w:val="005C05C8"/>
    <w:rsid w:val="005C0B80"/>
    <w:rsid w:val="005C0E8D"/>
    <w:rsid w:val="005C3317"/>
    <w:rsid w:val="005C3762"/>
    <w:rsid w:val="005C37F2"/>
    <w:rsid w:val="005C460C"/>
    <w:rsid w:val="005C48B1"/>
    <w:rsid w:val="005C49BC"/>
    <w:rsid w:val="005C4D0B"/>
    <w:rsid w:val="005C6182"/>
    <w:rsid w:val="005C6C63"/>
    <w:rsid w:val="005C6D92"/>
    <w:rsid w:val="005C75E2"/>
    <w:rsid w:val="005C77FD"/>
    <w:rsid w:val="005D0392"/>
    <w:rsid w:val="005D1DE4"/>
    <w:rsid w:val="005D227D"/>
    <w:rsid w:val="005D26EC"/>
    <w:rsid w:val="005D34AE"/>
    <w:rsid w:val="005D3605"/>
    <w:rsid w:val="005D3692"/>
    <w:rsid w:val="005D51E7"/>
    <w:rsid w:val="005D5D12"/>
    <w:rsid w:val="005D6276"/>
    <w:rsid w:val="005D6496"/>
    <w:rsid w:val="005D64F0"/>
    <w:rsid w:val="005D6DDD"/>
    <w:rsid w:val="005D6DF4"/>
    <w:rsid w:val="005D7046"/>
    <w:rsid w:val="005D7DE7"/>
    <w:rsid w:val="005E08ED"/>
    <w:rsid w:val="005E2137"/>
    <w:rsid w:val="005E24FE"/>
    <w:rsid w:val="005E25F2"/>
    <w:rsid w:val="005E2D24"/>
    <w:rsid w:val="005E2E0E"/>
    <w:rsid w:val="005E2F34"/>
    <w:rsid w:val="005E350E"/>
    <w:rsid w:val="005E3792"/>
    <w:rsid w:val="005E3863"/>
    <w:rsid w:val="005E3FA6"/>
    <w:rsid w:val="005E3FD1"/>
    <w:rsid w:val="005E43C4"/>
    <w:rsid w:val="005E563F"/>
    <w:rsid w:val="005E7144"/>
    <w:rsid w:val="005E7186"/>
    <w:rsid w:val="005E7D07"/>
    <w:rsid w:val="005E7D8E"/>
    <w:rsid w:val="005F0C51"/>
    <w:rsid w:val="005F0E6E"/>
    <w:rsid w:val="005F121E"/>
    <w:rsid w:val="005F1631"/>
    <w:rsid w:val="005F1D4F"/>
    <w:rsid w:val="005F24E9"/>
    <w:rsid w:val="005F2923"/>
    <w:rsid w:val="005F34A5"/>
    <w:rsid w:val="005F3571"/>
    <w:rsid w:val="005F3A34"/>
    <w:rsid w:val="005F4792"/>
    <w:rsid w:val="005F4FAE"/>
    <w:rsid w:val="005F5FF8"/>
    <w:rsid w:val="005F62F6"/>
    <w:rsid w:val="005F6910"/>
    <w:rsid w:val="005F69E8"/>
    <w:rsid w:val="005F7018"/>
    <w:rsid w:val="0060082B"/>
    <w:rsid w:val="00601234"/>
    <w:rsid w:val="006013C3"/>
    <w:rsid w:val="00601786"/>
    <w:rsid w:val="00601AB4"/>
    <w:rsid w:val="00602A0E"/>
    <w:rsid w:val="00602ABC"/>
    <w:rsid w:val="00602B8B"/>
    <w:rsid w:val="006032C4"/>
    <w:rsid w:val="00603424"/>
    <w:rsid w:val="00604BE5"/>
    <w:rsid w:val="00604F40"/>
    <w:rsid w:val="006052E5"/>
    <w:rsid w:val="00605A5B"/>
    <w:rsid w:val="0060662D"/>
    <w:rsid w:val="00607694"/>
    <w:rsid w:val="00607BCB"/>
    <w:rsid w:val="00610EC5"/>
    <w:rsid w:val="00613414"/>
    <w:rsid w:val="00613565"/>
    <w:rsid w:val="00614AD1"/>
    <w:rsid w:val="00614B90"/>
    <w:rsid w:val="00614BEC"/>
    <w:rsid w:val="00614CC8"/>
    <w:rsid w:val="00615523"/>
    <w:rsid w:val="00615661"/>
    <w:rsid w:val="00615B98"/>
    <w:rsid w:val="00616005"/>
    <w:rsid w:val="00616DF8"/>
    <w:rsid w:val="00617587"/>
    <w:rsid w:val="00620AE1"/>
    <w:rsid w:val="00621587"/>
    <w:rsid w:val="00622464"/>
    <w:rsid w:val="0062254E"/>
    <w:rsid w:val="00622F5B"/>
    <w:rsid w:val="00623398"/>
    <w:rsid w:val="006233FF"/>
    <w:rsid w:val="00624091"/>
    <w:rsid w:val="00624312"/>
    <w:rsid w:val="00624775"/>
    <w:rsid w:val="00624BF2"/>
    <w:rsid w:val="00624FF2"/>
    <w:rsid w:val="006252E2"/>
    <w:rsid w:val="006255A7"/>
    <w:rsid w:val="0062639B"/>
    <w:rsid w:val="00626B43"/>
    <w:rsid w:val="006301FA"/>
    <w:rsid w:val="0063090F"/>
    <w:rsid w:val="00630FB3"/>
    <w:rsid w:val="006310AC"/>
    <w:rsid w:val="006311B8"/>
    <w:rsid w:val="006336EA"/>
    <w:rsid w:val="00633AA9"/>
    <w:rsid w:val="00633B82"/>
    <w:rsid w:val="00633C95"/>
    <w:rsid w:val="006341F2"/>
    <w:rsid w:val="00634A91"/>
    <w:rsid w:val="00635AAE"/>
    <w:rsid w:val="00637694"/>
    <w:rsid w:val="00637A26"/>
    <w:rsid w:val="00640234"/>
    <w:rsid w:val="006413E4"/>
    <w:rsid w:val="0064147C"/>
    <w:rsid w:val="00642145"/>
    <w:rsid w:val="006423FF"/>
    <w:rsid w:val="006428AE"/>
    <w:rsid w:val="006433E8"/>
    <w:rsid w:val="00643638"/>
    <w:rsid w:val="0064388F"/>
    <w:rsid w:val="006439FB"/>
    <w:rsid w:val="0064411E"/>
    <w:rsid w:val="0064421F"/>
    <w:rsid w:val="00644423"/>
    <w:rsid w:val="006451E1"/>
    <w:rsid w:val="00645CBC"/>
    <w:rsid w:val="006467B8"/>
    <w:rsid w:val="00646BA4"/>
    <w:rsid w:val="00646C60"/>
    <w:rsid w:val="00647890"/>
    <w:rsid w:val="006479EE"/>
    <w:rsid w:val="00651D63"/>
    <w:rsid w:val="00652086"/>
    <w:rsid w:val="00652AAC"/>
    <w:rsid w:val="00652FEF"/>
    <w:rsid w:val="00653351"/>
    <w:rsid w:val="00653DD5"/>
    <w:rsid w:val="00653E9E"/>
    <w:rsid w:val="00654420"/>
    <w:rsid w:val="0065478C"/>
    <w:rsid w:val="00654886"/>
    <w:rsid w:val="00654992"/>
    <w:rsid w:val="00654D5B"/>
    <w:rsid w:val="006553B1"/>
    <w:rsid w:val="006559FB"/>
    <w:rsid w:val="00655E3F"/>
    <w:rsid w:val="00656936"/>
    <w:rsid w:val="00657E8F"/>
    <w:rsid w:val="00660563"/>
    <w:rsid w:val="00660D52"/>
    <w:rsid w:val="006618CC"/>
    <w:rsid w:val="00661A0C"/>
    <w:rsid w:val="0066381D"/>
    <w:rsid w:val="006670D3"/>
    <w:rsid w:val="00670BBC"/>
    <w:rsid w:val="0067137B"/>
    <w:rsid w:val="00671E36"/>
    <w:rsid w:val="00672B4E"/>
    <w:rsid w:val="00672C24"/>
    <w:rsid w:val="00672FBA"/>
    <w:rsid w:val="006730AD"/>
    <w:rsid w:val="00673638"/>
    <w:rsid w:val="006738A9"/>
    <w:rsid w:val="0067408F"/>
    <w:rsid w:val="0067513D"/>
    <w:rsid w:val="00675300"/>
    <w:rsid w:val="00675590"/>
    <w:rsid w:val="006757DB"/>
    <w:rsid w:val="00675E5F"/>
    <w:rsid w:val="00675EDB"/>
    <w:rsid w:val="00676A46"/>
    <w:rsid w:val="00677A05"/>
    <w:rsid w:val="00677B19"/>
    <w:rsid w:val="00677DE0"/>
    <w:rsid w:val="00681347"/>
    <w:rsid w:val="00681522"/>
    <w:rsid w:val="0068167D"/>
    <w:rsid w:val="006825E8"/>
    <w:rsid w:val="00682E94"/>
    <w:rsid w:val="006835CF"/>
    <w:rsid w:val="006838A4"/>
    <w:rsid w:val="00684D32"/>
    <w:rsid w:val="00684DE1"/>
    <w:rsid w:val="0068546C"/>
    <w:rsid w:val="00685A64"/>
    <w:rsid w:val="00686346"/>
    <w:rsid w:val="00686E89"/>
    <w:rsid w:val="006914C4"/>
    <w:rsid w:val="0069204F"/>
    <w:rsid w:val="006922AD"/>
    <w:rsid w:val="006929B3"/>
    <w:rsid w:val="00693455"/>
    <w:rsid w:val="00694C30"/>
    <w:rsid w:val="00695249"/>
    <w:rsid w:val="00697698"/>
    <w:rsid w:val="00697C0D"/>
    <w:rsid w:val="006A024F"/>
    <w:rsid w:val="006A0D4F"/>
    <w:rsid w:val="006A1906"/>
    <w:rsid w:val="006A1E0C"/>
    <w:rsid w:val="006A33EF"/>
    <w:rsid w:val="006A4800"/>
    <w:rsid w:val="006A4A51"/>
    <w:rsid w:val="006A5B94"/>
    <w:rsid w:val="006A60CD"/>
    <w:rsid w:val="006A71A6"/>
    <w:rsid w:val="006B101E"/>
    <w:rsid w:val="006B1508"/>
    <w:rsid w:val="006B19C8"/>
    <w:rsid w:val="006B1C2B"/>
    <w:rsid w:val="006B22DB"/>
    <w:rsid w:val="006B2A84"/>
    <w:rsid w:val="006B2AF9"/>
    <w:rsid w:val="006B3D10"/>
    <w:rsid w:val="006B49D8"/>
    <w:rsid w:val="006B4EBD"/>
    <w:rsid w:val="006B5A12"/>
    <w:rsid w:val="006B5B0F"/>
    <w:rsid w:val="006B60F1"/>
    <w:rsid w:val="006B6259"/>
    <w:rsid w:val="006B6AC5"/>
    <w:rsid w:val="006B6E0D"/>
    <w:rsid w:val="006B7750"/>
    <w:rsid w:val="006B7C59"/>
    <w:rsid w:val="006B7D51"/>
    <w:rsid w:val="006C1208"/>
    <w:rsid w:val="006C20B5"/>
    <w:rsid w:val="006C2A3D"/>
    <w:rsid w:val="006C3F54"/>
    <w:rsid w:val="006C4AF7"/>
    <w:rsid w:val="006C566F"/>
    <w:rsid w:val="006C61DA"/>
    <w:rsid w:val="006C6818"/>
    <w:rsid w:val="006C6C98"/>
    <w:rsid w:val="006C7043"/>
    <w:rsid w:val="006D00B9"/>
    <w:rsid w:val="006D14A5"/>
    <w:rsid w:val="006D1730"/>
    <w:rsid w:val="006D1A6C"/>
    <w:rsid w:val="006D1D33"/>
    <w:rsid w:val="006D3D62"/>
    <w:rsid w:val="006D52F9"/>
    <w:rsid w:val="006D5407"/>
    <w:rsid w:val="006D64F3"/>
    <w:rsid w:val="006D65F6"/>
    <w:rsid w:val="006D6F4E"/>
    <w:rsid w:val="006D73B8"/>
    <w:rsid w:val="006D7CA5"/>
    <w:rsid w:val="006E0420"/>
    <w:rsid w:val="006E04A3"/>
    <w:rsid w:val="006E10D1"/>
    <w:rsid w:val="006E11D9"/>
    <w:rsid w:val="006E1D7A"/>
    <w:rsid w:val="006E227D"/>
    <w:rsid w:val="006E29B9"/>
    <w:rsid w:val="006E2D7F"/>
    <w:rsid w:val="006E3157"/>
    <w:rsid w:val="006E3811"/>
    <w:rsid w:val="006E4C4F"/>
    <w:rsid w:val="006E6683"/>
    <w:rsid w:val="006E7318"/>
    <w:rsid w:val="006E7770"/>
    <w:rsid w:val="006E7D16"/>
    <w:rsid w:val="006F0134"/>
    <w:rsid w:val="006F0A02"/>
    <w:rsid w:val="006F1D13"/>
    <w:rsid w:val="006F1DF1"/>
    <w:rsid w:val="006F226B"/>
    <w:rsid w:val="006F2A1D"/>
    <w:rsid w:val="006F2E17"/>
    <w:rsid w:val="006F3674"/>
    <w:rsid w:val="006F374F"/>
    <w:rsid w:val="006F3FAD"/>
    <w:rsid w:val="006F413A"/>
    <w:rsid w:val="006F462E"/>
    <w:rsid w:val="006F49D5"/>
    <w:rsid w:val="006F4DE7"/>
    <w:rsid w:val="006F4E01"/>
    <w:rsid w:val="006F5754"/>
    <w:rsid w:val="006F58FC"/>
    <w:rsid w:val="006F6281"/>
    <w:rsid w:val="006F6F0D"/>
    <w:rsid w:val="006F7FD5"/>
    <w:rsid w:val="00700B30"/>
    <w:rsid w:val="0070142D"/>
    <w:rsid w:val="00701447"/>
    <w:rsid w:val="007014BB"/>
    <w:rsid w:val="00701BB2"/>
    <w:rsid w:val="00703A90"/>
    <w:rsid w:val="00703B16"/>
    <w:rsid w:val="007042E6"/>
    <w:rsid w:val="00704ACC"/>
    <w:rsid w:val="007069D1"/>
    <w:rsid w:val="00707868"/>
    <w:rsid w:val="007078C3"/>
    <w:rsid w:val="0071035D"/>
    <w:rsid w:val="00710700"/>
    <w:rsid w:val="00710F9B"/>
    <w:rsid w:val="00710FE2"/>
    <w:rsid w:val="007110BD"/>
    <w:rsid w:val="00711E2E"/>
    <w:rsid w:val="00712257"/>
    <w:rsid w:val="007127D7"/>
    <w:rsid w:val="00715631"/>
    <w:rsid w:val="00715B71"/>
    <w:rsid w:val="00715DBE"/>
    <w:rsid w:val="00716105"/>
    <w:rsid w:val="007177CE"/>
    <w:rsid w:val="00720017"/>
    <w:rsid w:val="00720765"/>
    <w:rsid w:val="00720A6B"/>
    <w:rsid w:val="00721338"/>
    <w:rsid w:val="00722105"/>
    <w:rsid w:val="007222F3"/>
    <w:rsid w:val="00722332"/>
    <w:rsid w:val="00723470"/>
    <w:rsid w:val="007240A0"/>
    <w:rsid w:val="00724158"/>
    <w:rsid w:val="00724186"/>
    <w:rsid w:val="00724254"/>
    <w:rsid w:val="007244F9"/>
    <w:rsid w:val="0072596D"/>
    <w:rsid w:val="00725EBC"/>
    <w:rsid w:val="007267A6"/>
    <w:rsid w:val="007269B0"/>
    <w:rsid w:val="00727002"/>
    <w:rsid w:val="00727DF0"/>
    <w:rsid w:val="007312E3"/>
    <w:rsid w:val="0073176B"/>
    <w:rsid w:val="00731A69"/>
    <w:rsid w:val="0073318C"/>
    <w:rsid w:val="00733B8A"/>
    <w:rsid w:val="007344AD"/>
    <w:rsid w:val="0073456B"/>
    <w:rsid w:val="00735725"/>
    <w:rsid w:val="007359C6"/>
    <w:rsid w:val="00735AC1"/>
    <w:rsid w:val="007360CE"/>
    <w:rsid w:val="00737272"/>
    <w:rsid w:val="007372A2"/>
    <w:rsid w:val="007375F7"/>
    <w:rsid w:val="007376E7"/>
    <w:rsid w:val="00740798"/>
    <w:rsid w:val="00740BBD"/>
    <w:rsid w:val="00741073"/>
    <w:rsid w:val="00741B0A"/>
    <w:rsid w:val="00742418"/>
    <w:rsid w:val="00742F92"/>
    <w:rsid w:val="0074398A"/>
    <w:rsid w:val="00743DE0"/>
    <w:rsid w:val="00746128"/>
    <w:rsid w:val="007470AD"/>
    <w:rsid w:val="00747750"/>
    <w:rsid w:val="0075099A"/>
    <w:rsid w:val="00750F3F"/>
    <w:rsid w:val="00751D52"/>
    <w:rsid w:val="0075309B"/>
    <w:rsid w:val="00753EA7"/>
    <w:rsid w:val="00756426"/>
    <w:rsid w:val="0075703B"/>
    <w:rsid w:val="0075740A"/>
    <w:rsid w:val="00760142"/>
    <w:rsid w:val="00760666"/>
    <w:rsid w:val="00761953"/>
    <w:rsid w:val="00761DE8"/>
    <w:rsid w:val="0076226D"/>
    <w:rsid w:val="00763E7A"/>
    <w:rsid w:val="00764210"/>
    <w:rsid w:val="00764384"/>
    <w:rsid w:val="007643B5"/>
    <w:rsid w:val="00764612"/>
    <w:rsid w:val="00765DF6"/>
    <w:rsid w:val="00766593"/>
    <w:rsid w:val="00767677"/>
    <w:rsid w:val="00767BBC"/>
    <w:rsid w:val="00767D7C"/>
    <w:rsid w:val="00767FB4"/>
    <w:rsid w:val="0077039A"/>
    <w:rsid w:val="007711E5"/>
    <w:rsid w:val="00771398"/>
    <w:rsid w:val="00771ECC"/>
    <w:rsid w:val="0077290F"/>
    <w:rsid w:val="00773835"/>
    <w:rsid w:val="0077545A"/>
    <w:rsid w:val="00777CF1"/>
    <w:rsid w:val="007802E1"/>
    <w:rsid w:val="007806E1"/>
    <w:rsid w:val="00780C5A"/>
    <w:rsid w:val="00781847"/>
    <w:rsid w:val="00781C59"/>
    <w:rsid w:val="00783CC5"/>
    <w:rsid w:val="00783F67"/>
    <w:rsid w:val="007840FA"/>
    <w:rsid w:val="0078476F"/>
    <w:rsid w:val="00785535"/>
    <w:rsid w:val="00785736"/>
    <w:rsid w:val="00785DDD"/>
    <w:rsid w:val="00786DEC"/>
    <w:rsid w:val="00786F40"/>
    <w:rsid w:val="007873EE"/>
    <w:rsid w:val="00787AC6"/>
    <w:rsid w:val="00787F98"/>
    <w:rsid w:val="00790BAF"/>
    <w:rsid w:val="00790E85"/>
    <w:rsid w:val="0079171D"/>
    <w:rsid w:val="00791BA0"/>
    <w:rsid w:val="0079266F"/>
    <w:rsid w:val="00792868"/>
    <w:rsid w:val="00792BF5"/>
    <w:rsid w:val="007937CA"/>
    <w:rsid w:val="00793AD1"/>
    <w:rsid w:val="00793CED"/>
    <w:rsid w:val="007943C6"/>
    <w:rsid w:val="00794DBB"/>
    <w:rsid w:val="00795967"/>
    <w:rsid w:val="00795AE5"/>
    <w:rsid w:val="00796775"/>
    <w:rsid w:val="00797494"/>
    <w:rsid w:val="00797A75"/>
    <w:rsid w:val="007A0489"/>
    <w:rsid w:val="007A100C"/>
    <w:rsid w:val="007A1C8C"/>
    <w:rsid w:val="007A26AC"/>
    <w:rsid w:val="007A4BC3"/>
    <w:rsid w:val="007A4E1D"/>
    <w:rsid w:val="007A5715"/>
    <w:rsid w:val="007A5A80"/>
    <w:rsid w:val="007A6622"/>
    <w:rsid w:val="007A67CB"/>
    <w:rsid w:val="007A6A81"/>
    <w:rsid w:val="007A7A83"/>
    <w:rsid w:val="007B0638"/>
    <w:rsid w:val="007B0643"/>
    <w:rsid w:val="007B0793"/>
    <w:rsid w:val="007B176C"/>
    <w:rsid w:val="007B1D61"/>
    <w:rsid w:val="007B2068"/>
    <w:rsid w:val="007B29D9"/>
    <w:rsid w:val="007B3129"/>
    <w:rsid w:val="007B4325"/>
    <w:rsid w:val="007B4566"/>
    <w:rsid w:val="007B4E79"/>
    <w:rsid w:val="007B4ED6"/>
    <w:rsid w:val="007B5E3A"/>
    <w:rsid w:val="007B5F6F"/>
    <w:rsid w:val="007B6687"/>
    <w:rsid w:val="007B69CF"/>
    <w:rsid w:val="007B6AC0"/>
    <w:rsid w:val="007B6BEF"/>
    <w:rsid w:val="007B705C"/>
    <w:rsid w:val="007B7557"/>
    <w:rsid w:val="007C05E9"/>
    <w:rsid w:val="007C066D"/>
    <w:rsid w:val="007C123B"/>
    <w:rsid w:val="007C27D3"/>
    <w:rsid w:val="007C2CD2"/>
    <w:rsid w:val="007C3698"/>
    <w:rsid w:val="007C3E61"/>
    <w:rsid w:val="007C4058"/>
    <w:rsid w:val="007C47D5"/>
    <w:rsid w:val="007C4D61"/>
    <w:rsid w:val="007C4F93"/>
    <w:rsid w:val="007C70D4"/>
    <w:rsid w:val="007C77F9"/>
    <w:rsid w:val="007C7D77"/>
    <w:rsid w:val="007D1EDA"/>
    <w:rsid w:val="007D37E2"/>
    <w:rsid w:val="007D3B0C"/>
    <w:rsid w:val="007D3E73"/>
    <w:rsid w:val="007D41E6"/>
    <w:rsid w:val="007D43EE"/>
    <w:rsid w:val="007D4D0D"/>
    <w:rsid w:val="007D4E73"/>
    <w:rsid w:val="007D57A7"/>
    <w:rsid w:val="007D6027"/>
    <w:rsid w:val="007E07FE"/>
    <w:rsid w:val="007E114A"/>
    <w:rsid w:val="007E12AD"/>
    <w:rsid w:val="007E14E2"/>
    <w:rsid w:val="007E2555"/>
    <w:rsid w:val="007E2E9D"/>
    <w:rsid w:val="007E33C3"/>
    <w:rsid w:val="007E456F"/>
    <w:rsid w:val="007E45E5"/>
    <w:rsid w:val="007E583A"/>
    <w:rsid w:val="007E6037"/>
    <w:rsid w:val="007E7B44"/>
    <w:rsid w:val="007E7DC9"/>
    <w:rsid w:val="007F19A0"/>
    <w:rsid w:val="007F2467"/>
    <w:rsid w:val="007F2655"/>
    <w:rsid w:val="007F2780"/>
    <w:rsid w:val="007F3143"/>
    <w:rsid w:val="007F389F"/>
    <w:rsid w:val="007F38EE"/>
    <w:rsid w:val="007F3C92"/>
    <w:rsid w:val="007F3D4C"/>
    <w:rsid w:val="007F4AF8"/>
    <w:rsid w:val="007F4E50"/>
    <w:rsid w:val="007F5C8C"/>
    <w:rsid w:val="007F6425"/>
    <w:rsid w:val="007F6430"/>
    <w:rsid w:val="007F7540"/>
    <w:rsid w:val="00800071"/>
    <w:rsid w:val="008004D1"/>
    <w:rsid w:val="008004E9"/>
    <w:rsid w:val="00801B5B"/>
    <w:rsid w:val="00801BB5"/>
    <w:rsid w:val="008020C8"/>
    <w:rsid w:val="008028A7"/>
    <w:rsid w:val="00802A04"/>
    <w:rsid w:val="00804AE8"/>
    <w:rsid w:val="008050DC"/>
    <w:rsid w:val="0080597A"/>
    <w:rsid w:val="00805F88"/>
    <w:rsid w:val="00805FEA"/>
    <w:rsid w:val="00807611"/>
    <w:rsid w:val="00807DFC"/>
    <w:rsid w:val="00807E10"/>
    <w:rsid w:val="00810046"/>
    <w:rsid w:val="00811434"/>
    <w:rsid w:val="0081169B"/>
    <w:rsid w:val="008120D4"/>
    <w:rsid w:val="00812643"/>
    <w:rsid w:val="008129B2"/>
    <w:rsid w:val="00812E72"/>
    <w:rsid w:val="00813069"/>
    <w:rsid w:val="00815C5F"/>
    <w:rsid w:val="00816603"/>
    <w:rsid w:val="00816741"/>
    <w:rsid w:val="00816F84"/>
    <w:rsid w:val="00817E10"/>
    <w:rsid w:val="00820576"/>
    <w:rsid w:val="00821363"/>
    <w:rsid w:val="00822A8F"/>
    <w:rsid w:val="0082316E"/>
    <w:rsid w:val="00823388"/>
    <w:rsid w:val="00823605"/>
    <w:rsid w:val="008236B0"/>
    <w:rsid w:val="008240A9"/>
    <w:rsid w:val="00824484"/>
    <w:rsid w:val="00824BD3"/>
    <w:rsid w:val="00825AA5"/>
    <w:rsid w:val="00825C64"/>
    <w:rsid w:val="00827AEC"/>
    <w:rsid w:val="008305B9"/>
    <w:rsid w:val="0083078F"/>
    <w:rsid w:val="00830DA5"/>
    <w:rsid w:val="0083107E"/>
    <w:rsid w:val="00831D1F"/>
    <w:rsid w:val="00831E46"/>
    <w:rsid w:val="008321ED"/>
    <w:rsid w:val="00833634"/>
    <w:rsid w:val="00834652"/>
    <w:rsid w:val="00835547"/>
    <w:rsid w:val="0083697A"/>
    <w:rsid w:val="0083745E"/>
    <w:rsid w:val="0084017F"/>
    <w:rsid w:val="00840C4E"/>
    <w:rsid w:val="008413F6"/>
    <w:rsid w:val="00842063"/>
    <w:rsid w:val="0084211C"/>
    <w:rsid w:val="00843130"/>
    <w:rsid w:val="00843391"/>
    <w:rsid w:val="008442EF"/>
    <w:rsid w:val="00844F48"/>
    <w:rsid w:val="00845961"/>
    <w:rsid w:val="00845BF5"/>
    <w:rsid w:val="008462E2"/>
    <w:rsid w:val="008462F9"/>
    <w:rsid w:val="00846C8E"/>
    <w:rsid w:val="00846D2E"/>
    <w:rsid w:val="008474A4"/>
    <w:rsid w:val="00847651"/>
    <w:rsid w:val="00847B19"/>
    <w:rsid w:val="00847D97"/>
    <w:rsid w:val="00847E59"/>
    <w:rsid w:val="00850109"/>
    <w:rsid w:val="008506B2"/>
    <w:rsid w:val="00850ED5"/>
    <w:rsid w:val="00850F6C"/>
    <w:rsid w:val="008519F5"/>
    <w:rsid w:val="008520E2"/>
    <w:rsid w:val="0085235A"/>
    <w:rsid w:val="00852B13"/>
    <w:rsid w:val="00854D12"/>
    <w:rsid w:val="008554DE"/>
    <w:rsid w:val="00855B6D"/>
    <w:rsid w:val="00856A01"/>
    <w:rsid w:val="00857160"/>
    <w:rsid w:val="0085783A"/>
    <w:rsid w:val="00857972"/>
    <w:rsid w:val="00860D2E"/>
    <w:rsid w:val="008613EA"/>
    <w:rsid w:val="00861907"/>
    <w:rsid w:val="008636B3"/>
    <w:rsid w:val="0086485B"/>
    <w:rsid w:val="00865A0B"/>
    <w:rsid w:val="00865AB0"/>
    <w:rsid w:val="00865C3C"/>
    <w:rsid w:val="0086681A"/>
    <w:rsid w:val="008671C1"/>
    <w:rsid w:val="00867981"/>
    <w:rsid w:val="00867F4A"/>
    <w:rsid w:val="00870596"/>
    <w:rsid w:val="008706F5"/>
    <w:rsid w:val="00870760"/>
    <w:rsid w:val="008718E6"/>
    <w:rsid w:val="00872614"/>
    <w:rsid w:val="00872A2B"/>
    <w:rsid w:val="008737E5"/>
    <w:rsid w:val="008739C5"/>
    <w:rsid w:val="0087422C"/>
    <w:rsid w:val="00874431"/>
    <w:rsid w:val="008744C2"/>
    <w:rsid w:val="00874584"/>
    <w:rsid w:val="00875091"/>
    <w:rsid w:val="00875660"/>
    <w:rsid w:val="00876BE8"/>
    <w:rsid w:val="00876C06"/>
    <w:rsid w:val="0087798E"/>
    <w:rsid w:val="00880219"/>
    <w:rsid w:val="008812AE"/>
    <w:rsid w:val="00882D69"/>
    <w:rsid w:val="00883351"/>
    <w:rsid w:val="00883AF5"/>
    <w:rsid w:val="00884CE1"/>
    <w:rsid w:val="00884CE9"/>
    <w:rsid w:val="00885778"/>
    <w:rsid w:val="00886E61"/>
    <w:rsid w:val="0088738A"/>
    <w:rsid w:val="00890377"/>
    <w:rsid w:val="008907A4"/>
    <w:rsid w:val="008910C4"/>
    <w:rsid w:val="008911F6"/>
    <w:rsid w:val="00891358"/>
    <w:rsid w:val="00892DF3"/>
    <w:rsid w:val="00892EAB"/>
    <w:rsid w:val="00893389"/>
    <w:rsid w:val="00893B5D"/>
    <w:rsid w:val="00893DC6"/>
    <w:rsid w:val="008944B7"/>
    <w:rsid w:val="00894A61"/>
    <w:rsid w:val="00894DFA"/>
    <w:rsid w:val="00895C87"/>
    <w:rsid w:val="00895DBA"/>
    <w:rsid w:val="00896153"/>
    <w:rsid w:val="008964DF"/>
    <w:rsid w:val="00896A92"/>
    <w:rsid w:val="00897056"/>
    <w:rsid w:val="008970AC"/>
    <w:rsid w:val="0089758D"/>
    <w:rsid w:val="008975BC"/>
    <w:rsid w:val="008976FE"/>
    <w:rsid w:val="00897A93"/>
    <w:rsid w:val="008A0397"/>
    <w:rsid w:val="008A0833"/>
    <w:rsid w:val="008A0AFF"/>
    <w:rsid w:val="008A1628"/>
    <w:rsid w:val="008A2061"/>
    <w:rsid w:val="008A27C4"/>
    <w:rsid w:val="008A3B74"/>
    <w:rsid w:val="008A5276"/>
    <w:rsid w:val="008A5CE5"/>
    <w:rsid w:val="008A5D85"/>
    <w:rsid w:val="008A5F70"/>
    <w:rsid w:val="008A7826"/>
    <w:rsid w:val="008A7DC2"/>
    <w:rsid w:val="008A7E96"/>
    <w:rsid w:val="008B0D61"/>
    <w:rsid w:val="008B1F30"/>
    <w:rsid w:val="008B2564"/>
    <w:rsid w:val="008B29A4"/>
    <w:rsid w:val="008B29D1"/>
    <w:rsid w:val="008B2F61"/>
    <w:rsid w:val="008B32D3"/>
    <w:rsid w:val="008B37F2"/>
    <w:rsid w:val="008B390A"/>
    <w:rsid w:val="008B3BDD"/>
    <w:rsid w:val="008B4544"/>
    <w:rsid w:val="008B4984"/>
    <w:rsid w:val="008B4A31"/>
    <w:rsid w:val="008B4AE8"/>
    <w:rsid w:val="008B5CC1"/>
    <w:rsid w:val="008B5DDE"/>
    <w:rsid w:val="008B6302"/>
    <w:rsid w:val="008B6A4B"/>
    <w:rsid w:val="008B6C77"/>
    <w:rsid w:val="008B73BC"/>
    <w:rsid w:val="008B740F"/>
    <w:rsid w:val="008C00EB"/>
    <w:rsid w:val="008C0254"/>
    <w:rsid w:val="008C167F"/>
    <w:rsid w:val="008C194A"/>
    <w:rsid w:val="008C32FD"/>
    <w:rsid w:val="008C397E"/>
    <w:rsid w:val="008C5B92"/>
    <w:rsid w:val="008C5FC4"/>
    <w:rsid w:val="008C72BE"/>
    <w:rsid w:val="008C7E9E"/>
    <w:rsid w:val="008D04F5"/>
    <w:rsid w:val="008D0873"/>
    <w:rsid w:val="008D0F7E"/>
    <w:rsid w:val="008D1D2A"/>
    <w:rsid w:val="008D3919"/>
    <w:rsid w:val="008D3B92"/>
    <w:rsid w:val="008D3C66"/>
    <w:rsid w:val="008D42FD"/>
    <w:rsid w:val="008D4D04"/>
    <w:rsid w:val="008D564A"/>
    <w:rsid w:val="008D58F8"/>
    <w:rsid w:val="008D67FD"/>
    <w:rsid w:val="008D6E3C"/>
    <w:rsid w:val="008E04E0"/>
    <w:rsid w:val="008E096C"/>
    <w:rsid w:val="008E0D82"/>
    <w:rsid w:val="008E10C2"/>
    <w:rsid w:val="008E1213"/>
    <w:rsid w:val="008E25BD"/>
    <w:rsid w:val="008E29A3"/>
    <w:rsid w:val="008E2BB6"/>
    <w:rsid w:val="008E2F04"/>
    <w:rsid w:val="008E2FD3"/>
    <w:rsid w:val="008E37EB"/>
    <w:rsid w:val="008E38CB"/>
    <w:rsid w:val="008E3EE2"/>
    <w:rsid w:val="008E501C"/>
    <w:rsid w:val="008E5457"/>
    <w:rsid w:val="008E5C5D"/>
    <w:rsid w:val="008E61A4"/>
    <w:rsid w:val="008E6856"/>
    <w:rsid w:val="008E6C00"/>
    <w:rsid w:val="008F0003"/>
    <w:rsid w:val="008F0489"/>
    <w:rsid w:val="008F1099"/>
    <w:rsid w:val="008F1F2F"/>
    <w:rsid w:val="008F20B4"/>
    <w:rsid w:val="008F242B"/>
    <w:rsid w:val="008F2CA5"/>
    <w:rsid w:val="008F3884"/>
    <w:rsid w:val="008F3F79"/>
    <w:rsid w:val="008F4214"/>
    <w:rsid w:val="008F5120"/>
    <w:rsid w:val="008F5E6F"/>
    <w:rsid w:val="008F6CB3"/>
    <w:rsid w:val="00900B87"/>
    <w:rsid w:val="009015ED"/>
    <w:rsid w:val="0090246D"/>
    <w:rsid w:val="009026C2"/>
    <w:rsid w:val="00902ADF"/>
    <w:rsid w:val="00902DA8"/>
    <w:rsid w:val="00903B2D"/>
    <w:rsid w:val="00904345"/>
    <w:rsid w:val="009051F9"/>
    <w:rsid w:val="009062AB"/>
    <w:rsid w:val="009078D7"/>
    <w:rsid w:val="00907E17"/>
    <w:rsid w:val="009101B0"/>
    <w:rsid w:val="009119F5"/>
    <w:rsid w:val="0091289D"/>
    <w:rsid w:val="00914628"/>
    <w:rsid w:val="00914991"/>
    <w:rsid w:val="00914B9C"/>
    <w:rsid w:val="009156D9"/>
    <w:rsid w:val="00916154"/>
    <w:rsid w:val="009168E6"/>
    <w:rsid w:val="00917A1C"/>
    <w:rsid w:val="00920519"/>
    <w:rsid w:val="00920B1D"/>
    <w:rsid w:val="00920DE5"/>
    <w:rsid w:val="00921172"/>
    <w:rsid w:val="0092134C"/>
    <w:rsid w:val="009216F0"/>
    <w:rsid w:val="00921727"/>
    <w:rsid w:val="0092175B"/>
    <w:rsid w:val="009232B3"/>
    <w:rsid w:val="009239BF"/>
    <w:rsid w:val="00923F8C"/>
    <w:rsid w:val="0092530D"/>
    <w:rsid w:val="00925EA2"/>
    <w:rsid w:val="00927D54"/>
    <w:rsid w:val="00927E60"/>
    <w:rsid w:val="00930065"/>
    <w:rsid w:val="00930488"/>
    <w:rsid w:val="00930740"/>
    <w:rsid w:val="00930D77"/>
    <w:rsid w:val="0093187D"/>
    <w:rsid w:val="00933591"/>
    <w:rsid w:val="00933627"/>
    <w:rsid w:val="00935303"/>
    <w:rsid w:val="00936472"/>
    <w:rsid w:val="00936608"/>
    <w:rsid w:val="00936F8F"/>
    <w:rsid w:val="0093788A"/>
    <w:rsid w:val="009410AC"/>
    <w:rsid w:val="0094154C"/>
    <w:rsid w:val="00941791"/>
    <w:rsid w:val="00942137"/>
    <w:rsid w:val="009427C6"/>
    <w:rsid w:val="009427D5"/>
    <w:rsid w:val="00942A99"/>
    <w:rsid w:val="00942C4A"/>
    <w:rsid w:val="00943399"/>
    <w:rsid w:val="00943468"/>
    <w:rsid w:val="00944DDD"/>
    <w:rsid w:val="009465B3"/>
    <w:rsid w:val="009468DC"/>
    <w:rsid w:val="00946995"/>
    <w:rsid w:val="00946BF8"/>
    <w:rsid w:val="0094784D"/>
    <w:rsid w:val="00947931"/>
    <w:rsid w:val="00947BC1"/>
    <w:rsid w:val="00950198"/>
    <w:rsid w:val="009505E2"/>
    <w:rsid w:val="0095080F"/>
    <w:rsid w:val="00951217"/>
    <w:rsid w:val="009524F7"/>
    <w:rsid w:val="00952B47"/>
    <w:rsid w:val="00952DC2"/>
    <w:rsid w:val="0095308D"/>
    <w:rsid w:val="00953497"/>
    <w:rsid w:val="009535BE"/>
    <w:rsid w:val="00953790"/>
    <w:rsid w:val="009546DE"/>
    <w:rsid w:val="00954E99"/>
    <w:rsid w:val="0095528F"/>
    <w:rsid w:val="009556FC"/>
    <w:rsid w:val="00955D49"/>
    <w:rsid w:val="0095609C"/>
    <w:rsid w:val="00957288"/>
    <w:rsid w:val="009579DB"/>
    <w:rsid w:val="009601EE"/>
    <w:rsid w:val="0096078F"/>
    <w:rsid w:val="00960A57"/>
    <w:rsid w:val="00960C51"/>
    <w:rsid w:val="0096140F"/>
    <w:rsid w:val="00961C23"/>
    <w:rsid w:val="00964527"/>
    <w:rsid w:val="009649FB"/>
    <w:rsid w:val="00964A21"/>
    <w:rsid w:val="00964FF6"/>
    <w:rsid w:val="009650AE"/>
    <w:rsid w:val="009651D6"/>
    <w:rsid w:val="00965B5F"/>
    <w:rsid w:val="00965C52"/>
    <w:rsid w:val="00966718"/>
    <w:rsid w:val="009677E9"/>
    <w:rsid w:val="00967D53"/>
    <w:rsid w:val="00970BA2"/>
    <w:rsid w:val="00970C53"/>
    <w:rsid w:val="00971463"/>
    <w:rsid w:val="0097184E"/>
    <w:rsid w:val="00971DDD"/>
    <w:rsid w:val="0097227E"/>
    <w:rsid w:val="0097392F"/>
    <w:rsid w:val="009740B9"/>
    <w:rsid w:val="00974219"/>
    <w:rsid w:val="009743DA"/>
    <w:rsid w:val="0097558D"/>
    <w:rsid w:val="00975613"/>
    <w:rsid w:val="009768D2"/>
    <w:rsid w:val="00976D8A"/>
    <w:rsid w:val="00976FF9"/>
    <w:rsid w:val="0097709A"/>
    <w:rsid w:val="009778E9"/>
    <w:rsid w:val="00977C1A"/>
    <w:rsid w:val="00977ECE"/>
    <w:rsid w:val="00982A47"/>
    <w:rsid w:val="00983951"/>
    <w:rsid w:val="00983AF3"/>
    <w:rsid w:val="00984559"/>
    <w:rsid w:val="009852E2"/>
    <w:rsid w:val="00985743"/>
    <w:rsid w:val="00986556"/>
    <w:rsid w:val="00986642"/>
    <w:rsid w:val="00986807"/>
    <w:rsid w:val="009868AB"/>
    <w:rsid w:val="00986986"/>
    <w:rsid w:val="00986E20"/>
    <w:rsid w:val="00986FEF"/>
    <w:rsid w:val="0099076C"/>
    <w:rsid w:val="00990934"/>
    <w:rsid w:val="00990B22"/>
    <w:rsid w:val="009912BB"/>
    <w:rsid w:val="009924E5"/>
    <w:rsid w:val="00993914"/>
    <w:rsid w:val="009960A3"/>
    <w:rsid w:val="00996697"/>
    <w:rsid w:val="00997B5D"/>
    <w:rsid w:val="009A007E"/>
    <w:rsid w:val="009A08DE"/>
    <w:rsid w:val="009A0DE6"/>
    <w:rsid w:val="009A11C0"/>
    <w:rsid w:val="009A1844"/>
    <w:rsid w:val="009A1A44"/>
    <w:rsid w:val="009A219E"/>
    <w:rsid w:val="009A24F5"/>
    <w:rsid w:val="009A3418"/>
    <w:rsid w:val="009A46E6"/>
    <w:rsid w:val="009A4CD0"/>
    <w:rsid w:val="009A4FBE"/>
    <w:rsid w:val="009A667F"/>
    <w:rsid w:val="009A72E3"/>
    <w:rsid w:val="009A77D1"/>
    <w:rsid w:val="009A7896"/>
    <w:rsid w:val="009A7DFD"/>
    <w:rsid w:val="009B0494"/>
    <w:rsid w:val="009B1ED6"/>
    <w:rsid w:val="009B3203"/>
    <w:rsid w:val="009B3AAF"/>
    <w:rsid w:val="009B4E4F"/>
    <w:rsid w:val="009B5601"/>
    <w:rsid w:val="009B5697"/>
    <w:rsid w:val="009B661E"/>
    <w:rsid w:val="009B774D"/>
    <w:rsid w:val="009B7B06"/>
    <w:rsid w:val="009C1979"/>
    <w:rsid w:val="009C24B6"/>
    <w:rsid w:val="009C2EF7"/>
    <w:rsid w:val="009C4602"/>
    <w:rsid w:val="009C48FF"/>
    <w:rsid w:val="009C498F"/>
    <w:rsid w:val="009C501F"/>
    <w:rsid w:val="009C515D"/>
    <w:rsid w:val="009C533A"/>
    <w:rsid w:val="009C5CAB"/>
    <w:rsid w:val="009C5CFF"/>
    <w:rsid w:val="009C60B1"/>
    <w:rsid w:val="009C6DD4"/>
    <w:rsid w:val="009C7D7E"/>
    <w:rsid w:val="009D001B"/>
    <w:rsid w:val="009D10BD"/>
    <w:rsid w:val="009D1255"/>
    <w:rsid w:val="009D1899"/>
    <w:rsid w:val="009D2145"/>
    <w:rsid w:val="009D2235"/>
    <w:rsid w:val="009D267D"/>
    <w:rsid w:val="009D26AF"/>
    <w:rsid w:val="009D2C58"/>
    <w:rsid w:val="009D2FE8"/>
    <w:rsid w:val="009D4B2C"/>
    <w:rsid w:val="009D4C82"/>
    <w:rsid w:val="009D4FBF"/>
    <w:rsid w:val="009D50F8"/>
    <w:rsid w:val="009D5470"/>
    <w:rsid w:val="009D56DB"/>
    <w:rsid w:val="009D64E6"/>
    <w:rsid w:val="009D75EC"/>
    <w:rsid w:val="009D767C"/>
    <w:rsid w:val="009D7A2B"/>
    <w:rsid w:val="009E023D"/>
    <w:rsid w:val="009E03CC"/>
    <w:rsid w:val="009E068E"/>
    <w:rsid w:val="009E0797"/>
    <w:rsid w:val="009E0FC4"/>
    <w:rsid w:val="009E17D3"/>
    <w:rsid w:val="009E1B07"/>
    <w:rsid w:val="009E239C"/>
    <w:rsid w:val="009E30A4"/>
    <w:rsid w:val="009E345E"/>
    <w:rsid w:val="009E3A3C"/>
    <w:rsid w:val="009E3C32"/>
    <w:rsid w:val="009E584A"/>
    <w:rsid w:val="009E6251"/>
    <w:rsid w:val="009E7126"/>
    <w:rsid w:val="009F0278"/>
    <w:rsid w:val="009F180B"/>
    <w:rsid w:val="009F1FD9"/>
    <w:rsid w:val="009F22E6"/>
    <w:rsid w:val="009F2E07"/>
    <w:rsid w:val="009F2FBE"/>
    <w:rsid w:val="009F31E4"/>
    <w:rsid w:val="009F3417"/>
    <w:rsid w:val="009F3994"/>
    <w:rsid w:val="009F3D83"/>
    <w:rsid w:val="009F4D1E"/>
    <w:rsid w:val="009F5188"/>
    <w:rsid w:val="009F53BA"/>
    <w:rsid w:val="009F7D07"/>
    <w:rsid w:val="00A000D9"/>
    <w:rsid w:val="00A00592"/>
    <w:rsid w:val="00A00815"/>
    <w:rsid w:val="00A0158C"/>
    <w:rsid w:val="00A0215E"/>
    <w:rsid w:val="00A02B54"/>
    <w:rsid w:val="00A02E55"/>
    <w:rsid w:val="00A058A3"/>
    <w:rsid w:val="00A05B02"/>
    <w:rsid w:val="00A05B26"/>
    <w:rsid w:val="00A06D85"/>
    <w:rsid w:val="00A06FCA"/>
    <w:rsid w:val="00A07075"/>
    <w:rsid w:val="00A07986"/>
    <w:rsid w:val="00A07EAA"/>
    <w:rsid w:val="00A07F14"/>
    <w:rsid w:val="00A10973"/>
    <w:rsid w:val="00A1272B"/>
    <w:rsid w:val="00A12D50"/>
    <w:rsid w:val="00A1309B"/>
    <w:rsid w:val="00A130AE"/>
    <w:rsid w:val="00A13625"/>
    <w:rsid w:val="00A14112"/>
    <w:rsid w:val="00A146DE"/>
    <w:rsid w:val="00A1509A"/>
    <w:rsid w:val="00A15786"/>
    <w:rsid w:val="00A15C9B"/>
    <w:rsid w:val="00A1609F"/>
    <w:rsid w:val="00A1643A"/>
    <w:rsid w:val="00A17068"/>
    <w:rsid w:val="00A17CE9"/>
    <w:rsid w:val="00A17EE3"/>
    <w:rsid w:val="00A20C17"/>
    <w:rsid w:val="00A218DD"/>
    <w:rsid w:val="00A21D82"/>
    <w:rsid w:val="00A21F29"/>
    <w:rsid w:val="00A22991"/>
    <w:rsid w:val="00A22BD0"/>
    <w:rsid w:val="00A24080"/>
    <w:rsid w:val="00A2440E"/>
    <w:rsid w:val="00A2533B"/>
    <w:rsid w:val="00A25844"/>
    <w:rsid w:val="00A25ACB"/>
    <w:rsid w:val="00A2673B"/>
    <w:rsid w:val="00A27346"/>
    <w:rsid w:val="00A30452"/>
    <w:rsid w:val="00A306AA"/>
    <w:rsid w:val="00A307A9"/>
    <w:rsid w:val="00A31996"/>
    <w:rsid w:val="00A31DAD"/>
    <w:rsid w:val="00A32001"/>
    <w:rsid w:val="00A33A85"/>
    <w:rsid w:val="00A3452A"/>
    <w:rsid w:val="00A34699"/>
    <w:rsid w:val="00A35DC4"/>
    <w:rsid w:val="00A35F30"/>
    <w:rsid w:val="00A36DD8"/>
    <w:rsid w:val="00A370B1"/>
    <w:rsid w:val="00A37769"/>
    <w:rsid w:val="00A40F06"/>
    <w:rsid w:val="00A40FDF"/>
    <w:rsid w:val="00A424EA"/>
    <w:rsid w:val="00A42C18"/>
    <w:rsid w:val="00A439C6"/>
    <w:rsid w:val="00A4590C"/>
    <w:rsid w:val="00A4613B"/>
    <w:rsid w:val="00A465D9"/>
    <w:rsid w:val="00A467CD"/>
    <w:rsid w:val="00A47EE5"/>
    <w:rsid w:val="00A51C55"/>
    <w:rsid w:val="00A5226B"/>
    <w:rsid w:val="00A52271"/>
    <w:rsid w:val="00A522F0"/>
    <w:rsid w:val="00A538B5"/>
    <w:rsid w:val="00A54184"/>
    <w:rsid w:val="00A5470F"/>
    <w:rsid w:val="00A54784"/>
    <w:rsid w:val="00A54B55"/>
    <w:rsid w:val="00A54DFF"/>
    <w:rsid w:val="00A56B3F"/>
    <w:rsid w:val="00A57428"/>
    <w:rsid w:val="00A57F9F"/>
    <w:rsid w:val="00A60675"/>
    <w:rsid w:val="00A607D6"/>
    <w:rsid w:val="00A62D33"/>
    <w:rsid w:val="00A6468E"/>
    <w:rsid w:val="00A64A92"/>
    <w:rsid w:val="00A64FB2"/>
    <w:rsid w:val="00A65BD8"/>
    <w:rsid w:val="00A65DEC"/>
    <w:rsid w:val="00A65E4E"/>
    <w:rsid w:val="00A6619C"/>
    <w:rsid w:val="00A664E1"/>
    <w:rsid w:val="00A678BB"/>
    <w:rsid w:val="00A70E04"/>
    <w:rsid w:val="00A70F43"/>
    <w:rsid w:val="00A710B4"/>
    <w:rsid w:val="00A715CB"/>
    <w:rsid w:val="00A71862"/>
    <w:rsid w:val="00A7223F"/>
    <w:rsid w:val="00A72D49"/>
    <w:rsid w:val="00A73688"/>
    <w:rsid w:val="00A736CD"/>
    <w:rsid w:val="00A7423B"/>
    <w:rsid w:val="00A74492"/>
    <w:rsid w:val="00A749D6"/>
    <w:rsid w:val="00A7590B"/>
    <w:rsid w:val="00A75B81"/>
    <w:rsid w:val="00A75C5D"/>
    <w:rsid w:val="00A75CDC"/>
    <w:rsid w:val="00A7671D"/>
    <w:rsid w:val="00A771AE"/>
    <w:rsid w:val="00A777F3"/>
    <w:rsid w:val="00A77E49"/>
    <w:rsid w:val="00A80791"/>
    <w:rsid w:val="00A80BB3"/>
    <w:rsid w:val="00A80BCB"/>
    <w:rsid w:val="00A80D5C"/>
    <w:rsid w:val="00A814B9"/>
    <w:rsid w:val="00A8174B"/>
    <w:rsid w:val="00A8380E"/>
    <w:rsid w:val="00A8466E"/>
    <w:rsid w:val="00A84D99"/>
    <w:rsid w:val="00A85110"/>
    <w:rsid w:val="00A85823"/>
    <w:rsid w:val="00A859FD"/>
    <w:rsid w:val="00A861A6"/>
    <w:rsid w:val="00A8638E"/>
    <w:rsid w:val="00A879B2"/>
    <w:rsid w:val="00A87D21"/>
    <w:rsid w:val="00A91231"/>
    <w:rsid w:val="00A9245B"/>
    <w:rsid w:val="00A93D91"/>
    <w:rsid w:val="00A95637"/>
    <w:rsid w:val="00A95BE8"/>
    <w:rsid w:val="00A95D66"/>
    <w:rsid w:val="00A96A89"/>
    <w:rsid w:val="00A978DE"/>
    <w:rsid w:val="00A97C37"/>
    <w:rsid w:val="00AA0DAC"/>
    <w:rsid w:val="00AA12A5"/>
    <w:rsid w:val="00AA2603"/>
    <w:rsid w:val="00AA2D15"/>
    <w:rsid w:val="00AA3B39"/>
    <w:rsid w:val="00AA3F61"/>
    <w:rsid w:val="00AA4343"/>
    <w:rsid w:val="00AA50F8"/>
    <w:rsid w:val="00AA5822"/>
    <w:rsid w:val="00AA62AE"/>
    <w:rsid w:val="00AA6683"/>
    <w:rsid w:val="00AA70C3"/>
    <w:rsid w:val="00AA7E83"/>
    <w:rsid w:val="00AB005A"/>
    <w:rsid w:val="00AB0E7B"/>
    <w:rsid w:val="00AB134A"/>
    <w:rsid w:val="00AB1D7B"/>
    <w:rsid w:val="00AB27E4"/>
    <w:rsid w:val="00AB3156"/>
    <w:rsid w:val="00AB3C07"/>
    <w:rsid w:val="00AB407C"/>
    <w:rsid w:val="00AB5132"/>
    <w:rsid w:val="00AB534D"/>
    <w:rsid w:val="00AB635D"/>
    <w:rsid w:val="00AC158D"/>
    <w:rsid w:val="00AC1F16"/>
    <w:rsid w:val="00AC2DF5"/>
    <w:rsid w:val="00AC32BA"/>
    <w:rsid w:val="00AC34C8"/>
    <w:rsid w:val="00AC41F6"/>
    <w:rsid w:val="00AC48CD"/>
    <w:rsid w:val="00AC4DA3"/>
    <w:rsid w:val="00AC5259"/>
    <w:rsid w:val="00AC5530"/>
    <w:rsid w:val="00AC60C1"/>
    <w:rsid w:val="00AC7568"/>
    <w:rsid w:val="00AC76DF"/>
    <w:rsid w:val="00AC7885"/>
    <w:rsid w:val="00AD00B6"/>
    <w:rsid w:val="00AD0248"/>
    <w:rsid w:val="00AD0263"/>
    <w:rsid w:val="00AD0A40"/>
    <w:rsid w:val="00AD188F"/>
    <w:rsid w:val="00AD2BCA"/>
    <w:rsid w:val="00AD2CC8"/>
    <w:rsid w:val="00AD383B"/>
    <w:rsid w:val="00AD3DF0"/>
    <w:rsid w:val="00AD6E76"/>
    <w:rsid w:val="00AD6FDF"/>
    <w:rsid w:val="00AD787F"/>
    <w:rsid w:val="00AE0150"/>
    <w:rsid w:val="00AE0347"/>
    <w:rsid w:val="00AE0B7A"/>
    <w:rsid w:val="00AE0FFD"/>
    <w:rsid w:val="00AE1622"/>
    <w:rsid w:val="00AE1C8E"/>
    <w:rsid w:val="00AE3244"/>
    <w:rsid w:val="00AE34C6"/>
    <w:rsid w:val="00AE37B7"/>
    <w:rsid w:val="00AE3A9E"/>
    <w:rsid w:val="00AE3C22"/>
    <w:rsid w:val="00AE4BBE"/>
    <w:rsid w:val="00AE57CA"/>
    <w:rsid w:val="00AE57D0"/>
    <w:rsid w:val="00AE5863"/>
    <w:rsid w:val="00AE63AB"/>
    <w:rsid w:val="00AE6528"/>
    <w:rsid w:val="00AF0015"/>
    <w:rsid w:val="00AF0378"/>
    <w:rsid w:val="00AF03BE"/>
    <w:rsid w:val="00AF0501"/>
    <w:rsid w:val="00AF094A"/>
    <w:rsid w:val="00AF0F86"/>
    <w:rsid w:val="00AF133E"/>
    <w:rsid w:val="00AF1C1F"/>
    <w:rsid w:val="00AF1C4A"/>
    <w:rsid w:val="00AF1F40"/>
    <w:rsid w:val="00AF1FAD"/>
    <w:rsid w:val="00AF2483"/>
    <w:rsid w:val="00AF2842"/>
    <w:rsid w:val="00AF28A9"/>
    <w:rsid w:val="00AF2B26"/>
    <w:rsid w:val="00AF2B55"/>
    <w:rsid w:val="00AF3836"/>
    <w:rsid w:val="00AF4EDA"/>
    <w:rsid w:val="00AF538A"/>
    <w:rsid w:val="00AF53D9"/>
    <w:rsid w:val="00AF541E"/>
    <w:rsid w:val="00AF5CC9"/>
    <w:rsid w:val="00AF5E49"/>
    <w:rsid w:val="00AF61FB"/>
    <w:rsid w:val="00AF71AD"/>
    <w:rsid w:val="00AF7A57"/>
    <w:rsid w:val="00B00B03"/>
    <w:rsid w:val="00B01CBD"/>
    <w:rsid w:val="00B01D6D"/>
    <w:rsid w:val="00B024E6"/>
    <w:rsid w:val="00B02973"/>
    <w:rsid w:val="00B02C86"/>
    <w:rsid w:val="00B031DB"/>
    <w:rsid w:val="00B03BED"/>
    <w:rsid w:val="00B03EE8"/>
    <w:rsid w:val="00B045CA"/>
    <w:rsid w:val="00B04E58"/>
    <w:rsid w:val="00B0566B"/>
    <w:rsid w:val="00B065FC"/>
    <w:rsid w:val="00B0788B"/>
    <w:rsid w:val="00B10302"/>
    <w:rsid w:val="00B11EC4"/>
    <w:rsid w:val="00B11F95"/>
    <w:rsid w:val="00B12135"/>
    <w:rsid w:val="00B122FD"/>
    <w:rsid w:val="00B12DC8"/>
    <w:rsid w:val="00B12FEA"/>
    <w:rsid w:val="00B13233"/>
    <w:rsid w:val="00B13917"/>
    <w:rsid w:val="00B13C2A"/>
    <w:rsid w:val="00B145C5"/>
    <w:rsid w:val="00B14902"/>
    <w:rsid w:val="00B15717"/>
    <w:rsid w:val="00B15839"/>
    <w:rsid w:val="00B15F64"/>
    <w:rsid w:val="00B161DA"/>
    <w:rsid w:val="00B17160"/>
    <w:rsid w:val="00B17F1F"/>
    <w:rsid w:val="00B17F4F"/>
    <w:rsid w:val="00B210AC"/>
    <w:rsid w:val="00B2175C"/>
    <w:rsid w:val="00B21927"/>
    <w:rsid w:val="00B22E22"/>
    <w:rsid w:val="00B230A3"/>
    <w:rsid w:val="00B233FF"/>
    <w:rsid w:val="00B23D17"/>
    <w:rsid w:val="00B2475B"/>
    <w:rsid w:val="00B25566"/>
    <w:rsid w:val="00B31BA9"/>
    <w:rsid w:val="00B33985"/>
    <w:rsid w:val="00B341D5"/>
    <w:rsid w:val="00B34545"/>
    <w:rsid w:val="00B348F4"/>
    <w:rsid w:val="00B34BC5"/>
    <w:rsid w:val="00B34C0F"/>
    <w:rsid w:val="00B34D06"/>
    <w:rsid w:val="00B35894"/>
    <w:rsid w:val="00B35E5D"/>
    <w:rsid w:val="00B35FBA"/>
    <w:rsid w:val="00B362EE"/>
    <w:rsid w:val="00B363B7"/>
    <w:rsid w:val="00B36513"/>
    <w:rsid w:val="00B37D4B"/>
    <w:rsid w:val="00B40B6F"/>
    <w:rsid w:val="00B41A12"/>
    <w:rsid w:val="00B41A50"/>
    <w:rsid w:val="00B41BB6"/>
    <w:rsid w:val="00B4479C"/>
    <w:rsid w:val="00B450F4"/>
    <w:rsid w:val="00B45156"/>
    <w:rsid w:val="00B453F9"/>
    <w:rsid w:val="00B46365"/>
    <w:rsid w:val="00B46647"/>
    <w:rsid w:val="00B46DD6"/>
    <w:rsid w:val="00B46FC2"/>
    <w:rsid w:val="00B5082B"/>
    <w:rsid w:val="00B50B06"/>
    <w:rsid w:val="00B5160A"/>
    <w:rsid w:val="00B51771"/>
    <w:rsid w:val="00B527EE"/>
    <w:rsid w:val="00B52872"/>
    <w:rsid w:val="00B5457D"/>
    <w:rsid w:val="00B550B6"/>
    <w:rsid w:val="00B553DB"/>
    <w:rsid w:val="00B56379"/>
    <w:rsid w:val="00B563A3"/>
    <w:rsid w:val="00B57139"/>
    <w:rsid w:val="00B5784B"/>
    <w:rsid w:val="00B61E0E"/>
    <w:rsid w:val="00B63B05"/>
    <w:rsid w:val="00B64B9F"/>
    <w:rsid w:val="00B65276"/>
    <w:rsid w:val="00B66198"/>
    <w:rsid w:val="00B679EA"/>
    <w:rsid w:val="00B67B3C"/>
    <w:rsid w:val="00B70662"/>
    <w:rsid w:val="00B713D7"/>
    <w:rsid w:val="00B71D12"/>
    <w:rsid w:val="00B73A75"/>
    <w:rsid w:val="00B74058"/>
    <w:rsid w:val="00B74140"/>
    <w:rsid w:val="00B745A4"/>
    <w:rsid w:val="00B746CC"/>
    <w:rsid w:val="00B75953"/>
    <w:rsid w:val="00B761D1"/>
    <w:rsid w:val="00B76674"/>
    <w:rsid w:val="00B766FA"/>
    <w:rsid w:val="00B76887"/>
    <w:rsid w:val="00B7748E"/>
    <w:rsid w:val="00B7750B"/>
    <w:rsid w:val="00B77716"/>
    <w:rsid w:val="00B80F94"/>
    <w:rsid w:val="00B817E8"/>
    <w:rsid w:val="00B8228A"/>
    <w:rsid w:val="00B82B1B"/>
    <w:rsid w:val="00B83A96"/>
    <w:rsid w:val="00B83B14"/>
    <w:rsid w:val="00B8612F"/>
    <w:rsid w:val="00B86ABE"/>
    <w:rsid w:val="00B86B33"/>
    <w:rsid w:val="00B8786B"/>
    <w:rsid w:val="00B911C1"/>
    <w:rsid w:val="00B9182F"/>
    <w:rsid w:val="00B921D3"/>
    <w:rsid w:val="00B925AB"/>
    <w:rsid w:val="00B92DC1"/>
    <w:rsid w:val="00B93C8F"/>
    <w:rsid w:val="00B9491D"/>
    <w:rsid w:val="00B9552F"/>
    <w:rsid w:val="00B9625F"/>
    <w:rsid w:val="00B96B1D"/>
    <w:rsid w:val="00B97561"/>
    <w:rsid w:val="00B97A2B"/>
    <w:rsid w:val="00BA02DC"/>
    <w:rsid w:val="00BA0997"/>
    <w:rsid w:val="00BA1254"/>
    <w:rsid w:val="00BA2500"/>
    <w:rsid w:val="00BA2C8E"/>
    <w:rsid w:val="00BA3862"/>
    <w:rsid w:val="00BA4112"/>
    <w:rsid w:val="00BA41B5"/>
    <w:rsid w:val="00BA515D"/>
    <w:rsid w:val="00BA5199"/>
    <w:rsid w:val="00BA6BD1"/>
    <w:rsid w:val="00BA7008"/>
    <w:rsid w:val="00BB039B"/>
    <w:rsid w:val="00BB060B"/>
    <w:rsid w:val="00BB08BB"/>
    <w:rsid w:val="00BB0F5D"/>
    <w:rsid w:val="00BB1668"/>
    <w:rsid w:val="00BB18F1"/>
    <w:rsid w:val="00BB1FAF"/>
    <w:rsid w:val="00BB2267"/>
    <w:rsid w:val="00BB23CF"/>
    <w:rsid w:val="00BB32E8"/>
    <w:rsid w:val="00BB393D"/>
    <w:rsid w:val="00BB4A9C"/>
    <w:rsid w:val="00BB4F01"/>
    <w:rsid w:val="00BB5081"/>
    <w:rsid w:val="00BB5F19"/>
    <w:rsid w:val="00BB6425"/>
    <w:rsid w:val="00BC0665"/>
    <w:rsid w:val="00BC0A7B"/>
    <w:rsid w:val="00BC0B50"/>
    <w:rsid w:val="00BC121B"/>
    <w:rsid w:val="00BC1B04"/>
    <w:rsid w:val="00BC1BD1"/>
    <w:rsid w:val="00BC24B1"/>
    <w:rsid w:val="00BC2A4A"/>
    <w:rsid w:val="00BC2AE0"/>
    <w:rsid w:val="00BC388F"/>
    <w:rsid w:val="00BC5495"/>
    <w:rsid w:val="00BC585D"/>
    <w:rsid w:val="00BC5B7D"/>
    <w:rsid w:val="00BC6408"/>
    <w:rsid w:val="00BC71ED"/>
    <w:rsid w:val="00BD12BE"/>
    <w:rsid w:val="00BD39AD"/>
    <w:rsid w:val="00BD3AB6"/>
    <w:rsid w:val="00BD480A"/>
    <w:rsid w:val="00BD5672"/>
    <w:rsid w:val="00BD5F06"/>
    <w:rsid w:val="00BD64D7"/>
    <w:rsid w:val="00BD6897"/>
    <w:rsid w:val="00BD7AB8"/>
    <w:rsid w:val="00BE077C"/>
    <w:rsid w:val="00BE0835"/>
    <w:rsid w:val="00BE0E75"/>
    <w:rsid w:val="00BE2CD3"/>
    <w:rsid w:val="00BE370A"/>
    <w:rsid w:val="00BE44D3"/>
    <w:rsid w:val="00BE4BC4"/>
    <w:rsid w:val="00BE4FB9"/>
    <w:rsid w:val="00BE5083"/>
    <w:rsid w:val="00BE6636"/>
    <w:rsid w:val="00BE6B4C"/>
    <w:rsid w:val="00BE7AE3"/>
    <w:rsid w:val="00BE7BC4"/>
    <w:rsid w:val="00BF079D"/>
    <w:rsid w:val="00BF0BB3"/>
    <w:rsid w:val="00BF12CD"/>
    <w:rsid w:val="00BF1816"/>
    <w:rsid w:val="00BF1EBE"/>
    <w:rsid w:val="00BF2590"/>
    <w:rsid w:val="00BF3E31"/>
    <w:rsid w:val="00BF43F1"/>
    <w:rsid w:val="00BF4F9C"/>
    <w:rsid w:val="00BF535E"/>
    <w:rsid w:val="00BF57A6"/>
    <w:rsid w:val="00BF6332"/>
    <w:rsid w:val="00BF7168"/>
    <w:rsid w:val="00BF7545"/>
    <w:rsid w:val="00BF7E8F"/>
    <w:rsid w:val="00C002CC"/>
    <w:rsid w:val="00C009A0"/>
    <w:rsid w:val="00C00EE6"/>
    <w:rsid w:val="00C00F41"/>
    <w:rsid w:val="00C00FA7"/>
    <w:rsid w:val="00C0116B"/>
    <w:rsid w:val="00C02441"/>
    <w:rsid w:val="00C0269D"/>
    <w:rsid w:val="00C0334D"/>
    <w:rsid w:val="00C0473C"/>
    <w:rsid w:val="00C04AEA"/>
    <w:rsid w:val="00C04BF3"/>
    <w:rsid w:val="00C05B97"/>
    <w:rsid w:val="00C06748"/>
    <w:rsid w:val="00C06913"/>
    <w:rsid w:val="00C06BDC"/>
    <w:rsid w:val="00C07A23"/>
    <w:rsid w:val="00C1005D"/>
    <w:rsid w:val="00C120D8"/>
    <w:rsid w:val="00C12BCB"/>
    <w:rsid w:val="00C1423D"/>
    <w:rsid w:val="00C14667"/>
    <w:rsid w:val="00C14EE4"/>
    <w:rsid w:val="00C15715"/>
    <w:rsid w:val="00C16DA8"/>
    <w:rsid w:val="00C20008"/>
    <w:rsid w:val="00C20035"/>
    <w:rsid w:val="00C206A1"/>
    <w:rsid w:val="00C20A33"/>
    <w:rsid w:val="00C20E4A"/>
    <w:rsid w:val="00C20E87"/>
    <w:rsid w:val="00C21280"/>
    <w:rsid w:val="00C21AD7"/>
    <w:rsid w:val="00C21AF6"/>
    <w:rsid w:val="00C23254"/>
    <w:rsid w:val="00C249A5"/>
    <w:rsid w:val="00C24BAA"/>
    <w:rsid w:val="00C25FC5"/>
    <w:rsid w:val="00C26201"/>
    <w:rsid w:val="00C26E09"/>
    <w:rsid w:val="00C26EA6"/>
    <w:rsid w:val="00C27471"/>
    <w:rsid w:val="00C30C0E"/>
    <w:rsid w:val="00C30DCE"/>
    <w:rsid w:val="00C3204F"/>
    <w:rsid w:val="00C32A19"/>
    <w:rsid w:val="00C32E54"/>
    <w:rsid w:val="00C33E89"/>
    <w:rsid w:val="00C34042"/>
    <w:rsid w:val="00C3437E"/>
    <w:rsid w:val="00C3562D"/>
    <w:rsid w:val="00C364DB"/>
    <w:rsid w:val="00C36A1D"/>
    <w:rsid w:val="00C372F0"/>
    <w:rsid w:val="00C3759D"/>
    <w:rsid w:val="00C37B07"/>
    <w:rsid w:val="00C37C65"/>
    <w:rsid w:val="00C403B6"/>
    <w:rsid w:val="00C408D8"/>
    <w:rsid w:val="00C419CA"/>
    <w:rsid w:val="00C4245B"/>
    <w:rsid w:val="00C42A2F"/>
    <w:rsid w:val="00C42D39"/>
    <w:rsid w:val="00C435DC"/>
    <w:rsid w:val="00C43B38"/>
    <w:rsid w:val="00C440B8"/>
    <w:rsid w:val="00C4412A"/>
    <w:rsid w:val="00C45E31"/>
    <w:rsid w:val="00C470BF"/>
    <w:rsid w:val="00C47274"/>
    <w:rsid w:val="00C502A3"/>
    <w:rsid w:val="00C5152F"/>
    <w:rsid w:val="00C51651"/>
    <w:rsid w:val="00C522AA"/>
    <w:rsid w:val="00C52D4A"/>
    <w:rsid w:val="00C53027"/>
    <w:rsid w:val="00C54E70"/>
    <w:rsid w:val="00C5500D"/>
    <w:rsid w:val="00C5530C"/>
    <w:rsid w:val="00C5584E"/>
    <w:rsid w:val="00C56668"/>
    <w:rsid w:val="00C56FB9"/>
    <w:rsid w:val="00C60540"/>
    <w:rsid w:val="00C60A2E"/>
    <w:rsid w:val="00C60D14"/>
    <w:rsid w:val="00C61735"/>
    <w:rsid w:val="00C61D72"/>
    <w:rsid w:val="00C61F9A"/>
    <w:rsid w:val="00C62256"/>
    <w:rsid w:val="00C624ED"/>
    <w:rsid w:val="00C62E05"/>
    <w:rsid w:val="00C63006"/>
    <w:rsid w:val="00C63E61"/>
    <w:rsid w:val="00C64129"/>
    <w:rsid w:val="00C641C7"/>
    <w:rsid w:val="00C64283"/>
    <w:rsid w:val="00C64546"/>
    <w:rsid w:val="00C64B83"/>
    <w:rsid w:val="00C66165"/>
    <w:rsid w:val="00C66266"/>
    <w:rsid w:val="00C6659C"/>
    <w:rsid w:val="00C66D64"/>
    <w:rsid w:val="00C671A0"/>
    <w:rsid w:val="00C70235"/>
    <w:rsid w:val="00C70568"/>
    <w:rsid w:val="00C706A9"/>
    <w:rsid w:val="00C721CD"/>
    <w:rsid w:val="00C722A7"/>
    <w:rsid w:val="00C73301"/>
    <w:rsid w:val="00C73CC4"/>
    <w:rsid w:val="00C74592"/>
    <w:rsid w:val="00C745E9"/>
    <w:rsid w:val="00C74960"/>
    <w:rsid w:val="00C74AB3"/>
    <w:rsid w:val="00C758E9"/>
    <w:rsid w:val="00C7623A"/>
    <w:rsid w:val="00C76974"/>
    <w:rsid w:val="00C76D31"/>
    <w:rsid w:val="00C7728A"/>
    <w:rsid w:val="00C82275"/>
    <w:rsid w:val="00C833E0"/>
    <w:rsid w:val="00C83EFD"/>
    <w:rsid w:val="00C86C22"/>
    <w:rsid w:val="00C8750E"/>
    <w:rsid w:val="00C875E2"/>
    <w:rsid w:val="00C87618"/>
    <w:rsid w:val="00C87BA0"/>
    <w:rsid w:val="00C90BB1"/>
    <w:rsid w:val="00C912E1"/>
    <w:rsid w:val="00C91E0A"/>
    <w:rsid w:val="00C9227C"/>
    <w:rsid w:val="00C922A1"/>
    <w:rsid w:val="00C9317A"/>
    <w:rsid w:val="00C93E0F"/>
    <w:rsid w:val="00C93F28"/>
    <w:rsid w:val="00C95158"/>
    <w:rsid w:val="00C95E9B"/>
    <w:rsid w:val="00C96C18"/>
    <w:rsid w:val="00CA0239"/>
    <w:rsid w:val="00CA1322"/>
    <w:rsid w:val="00CA1F9C"/>
    <w:rsid w:val="00CA25F5"/>
    <w:rsid w:val="00CA2AE9"/>
    <w:rsid w:val="00CA2EA1"/>
    <w:rsid w:val="00CA31A0"/>
    <w:rsid w:val="00CA3E49"/>
    <w:rsid w:val="00CA3EF5"/>
    <w:rsid w:val="00CA3FB7"/>
    <w:rsid w:val="00CA4509"/>
    <w:rsid w:val="00CA55AC"/>
    <w:rsid w:val="00CA62DF"/>
    <w:rsid w:val="00CA63B2"/>
    <w:rsid w:val="00CA6406"/>
    <w:rsid w:val="00CA648F"/>
    <w:rsid w:val="00CA6831"/>
    <w:rsid w:val="00CA71B4"/>
    <w:rsid w:val="00CA7C04"/>
    <w:rsid w:val="00CA7E3B"/>
    <w:rsid w:val="00CB0ECC"/>
    <w:rsid w:val="00CB0EEF"/>
    <w:rsid w:val="00CB112F"/>
    <w:rsid w:val="00CB1338"/>
    <w:rsid w:val="00CB1482"/>
    <w:rsid w:val="00CB197D"/>
    <w:rsid w:val="00CB2917"/>
    <w:rsid w:val="00CB2C2D"/>
    <w:rsid w:val="00CB36C2"/>
    <w:rsid w:val="00CB36D8"/>
    <w:rsid w:val="00CB45DC"/>
    <w:rsid w:val="00CB4A24"/>
    <w:rsid w:val="00CB4ECF"/>
    <w:rsid w:val="00CB5F7C"/>
    <w:rsid w:val="00CB611B"/>
    <w:rsid w:val="00CB7A11"/>
    <w:rsid w:val="00CB7E2F"/>
    <w:rsid w:val="00CC1406"/>
    <w:rsid w:val="00CC162A"/>
    <w:rsid w:val="00CC3102"/>
    <w:rsid w:val="00CC3D5A"/>
    <w:rsid w:val="00CC3E30"/>
    <w:rsid w:val="00CC3E4A"/>
    <w:rsid w:val="00CC3F94"/>
    <w:rsid w:val="00CC4AFB"/>
    <w:rsid w:val="00CC50B2"/>
    <w:rsid w:val="00CC51C8"/>
    <w:rsid w:val="00CC5481"/>
    <w:rsid w:val="00CC5FF4"/>
    <w:rsid w:val="00CC636E"/>
    <w:rsid w:val="00CC75F1"/>
    <w:rsid w:val="00CC7B94"/>
    <w:rsid w:val="00CD0F7C"/>
    <w:rsid w:val="00CD1DC5"/>
    <w:rsid w:val="00CD2B8E"/>
    <w:rsid w:val="00CD36ED"/>
    <w:rsid w:val="00CD3AF5"/>
    <w:rsid w:val="00CD445C"/>
    <w:rsid w:val="00CD4749"/>
    <w:rsid w:val="00CD4EFB"/>
    <w:rsid w:val="00CD5315"/>
    <w:rsid w:val="00CD5B0C"/>
    <w:rsid w:val="00CD6124"/>
    <w:rsid w:val="00CD6B8A"/>
    <w:rsid w:val="00CD6F7A"/>
    <w:rsid w:val="00CD7889"/>
    <w:rsid w:val="00CD7988"/>
    <w:rsid w:val="00CD7EE2"/>
    <w:rsid w:val="00CE0957"/>
    <w:rsid w:val="00CE0C5F"/>
    <w:rsid w:val="00CE1976"/>
    <w:rsid w:val="00CE1E5B"/>
    <w:rsid w:val="00CE417D"/>
    <w:rsid w:val="00CE4A1A"/>
    <w:rsid w:val="00CE4ED1"/>
    <w:rsid w:val="00CE55BD"/>
    <w:rsid w:val="00CE586B"/>
    <w:rsid w:val="00CE60F8"/>
    <w:rsid w:val="00CE649A"/>
    <w:rsid w:val="00CE6684"/>
    <w:rsid w:val="00CE6A0D"/>
    <w:rsid w:val="00CE6C49"/>
    <w:rsid w:val="00CE75B1"/>
    <w:rsid w:val="00CE768D"/>
    <w:rsid w:val="00CE7EC4"/>
    <w:rsid w:val="00CF03F2"/>
    <w:rsid w:val="00CF0804"/>
    <w:rsid w:val="00CF0BA9"/>
    <w:rsid w:val="00CF0D15"/>
    <w:rsid w:val="00CF26DC"/>
    <w:rsid w:val="00CF2DC8"/>
    <w:rsid w:val="00CF2F10"/>
    <w:rsid w:val="00CF3507"/>
    <w:rsid w:val="00CF60C0"/>
    <w:rsid w:val="00CF6277"/>
    <w:rsid w:val="00CF728D"/>
    <w:rsid w:val="00CF74D3"/>
    <w:rsid w:val="00CF7FDC"/>
    <w:rsid w:val="00D00326"/>
    <w:rsid w:val="00D0081D"/>
    <w:rsid w:val="00D0223B"/>
    <w:rsid w:val="00D0328F"/>
    <w:rsid w:val="00D056D7"/>
    <w:rsid w:val="00D05D03"/>
    <w:rsid w:val="00D06BA2"/>
    <w:rsid w:val="00D07176"/>
    <w:rsid w:val="00D07712"/>
    <w:rsid w:val="00D077C8"/>
    <w:rsid w:val="00D07C2E"/>
    <w:rsid w:val="00D109E9"/>
    <w:rsid w:val="00D10CC6"/>
    <w:rsid w:val="00D1172A"/>
    <w:rsid w:val="00D12365"/>
    <w:rsid w:val="00D12803"/>
    <w:rsid w:val="00D13EE3"/>
    <w:rsid w:val="00D13F65"/>
    <w:rsid w:val="00D14427"/>
    <w:rsid w:val="00D14680"/>
    <w:rsid w:val="00D14CF0"/>
    <w:rsid w:val="00D14E8A"/>
    <w:rsid w:val="00D15D22"/>
    <w:rsid w:val="00D15F8D"/>
    <w:rsid w:val="00D1650E"/>
    <w:rsid w:val="00D16744"/>
    <w:rsid w:val="00D16AB0"/>
    <w:rsid w:val="00D170D5"/>
    <w:rsid w:val="00D17415"/>
    <w:rsid w:val="00D20863"/>
    <w:rsid w:val="00D219DB"/>
    <w:rsid w:val="00D22227"/>
    <w:rsid w:val="00D223D9"/>
    <w:rsid w:val="00D23215"/>
    <w:rsid w:val="00D235FE"/>
    <w:rsid w:val="00D240BA"/>
    <w:rsid w:val="00D24618"/>
    <w:rsid w:val="00D251D3"/>
    <w:rsid w:val="00D261E6"/>
    <w:rsid w:val="00D26E35"/>
    <w:rsid w:val="00D30121"/>
    <w:rsid w:val="00D3079F"/>
    <w:rsid w:val="00D3141A"/>
    <w:rsid w:val="00D31D1C"/>
    <w:rsid w:val="00D326F2"/>
    <w:rsid w:val="00D335E6"/>
    <w:rsid w:val="00D3365F"/>
    <w:rsid w:val="00D34B83"/>
    <w:rsid w:val="00D35328"/>
    <w:rsid w:val="00D35DBF"/>
    <w:rsid w:val="00D360B4"/>
    <w:rsid w:val="00D3690D"/>
    <w:rsid w:val="00D36928"/>
    <w:rsid w:val="00D36DA2"/>
    <w:rsid w:val="00D36F52"/>
    <w:rsid w:val="00D37358"/>
    <w:rsid w:val="00D377B7"/>
    <w:rsid w:val="00D418AC"/>
    <w:rsid w:val="00D41CB5"/>
    <w:rsid w:val="00D4235B"/>
    <w:rsid w:val="00D42AAF"/>
    <w:rsid w:val="00D42F63"/>
    <w:rsid w:val="00D43164"/>
    <w:rsid w:val="00D4341C"/>
    <w:rsid w:val="00D44440"/>
    <w:rsid w:val="00D451D6"/>
    <w:rsid w:val="00D458EC"/>
    <w:rsid w:val="00D463F1"/>
    <w:rsid w:val="00D4686E"/>
    <w:rsid w:val="00D50767"/>
    <w:rsid w:val="00D50CB2"/>
    <w:rsid w:val="00D515B5"/>
    <w:rsid w:val="00D523FD"/>
    <w:rsid w:val="00D5255A"/>
    <w:rsid w:val="00D538C7"/>
    <w:rsid w:val="00D53C9E"/>
    <w:rsid w:val="00D540A2"/>
    <w:rsid w:val="00D5478B"/>
    <w:rsid w:val="00D54BF9"/>
    <w:rsid w:val="00D54D95"/>
    <w:rsid w:val="00D55642"/>
    <w:rsid w:val="00D55982"/>
    <w:rsid w:val="00D55A1E"/>
    <w:rsid w:val="00D560C9"/>
    <w:rsid w:val="00D562D3"/>
    <w:rsid w:val="00D562DF"/>
    <w:rsid w:val="00D562E9"/>
    <w:rsid w:val="00D56512"/>
    <w:rsid w:val="00D566BF"/>
    <w:rsid w:val="00D56D96"/>
    <w:rsid w:val="00D572CA"/>
    <w:rsid w:val="00D61A7C"/>
    <w:rsid w:val="00D62E12"/>
    <w:rsid w:val="00D62FAA"/>
    <w:rsid w:val="00D631A8"/>
    <w:rsid w:val="00D64CC1"/>
    <w:rsid w:val="00D658B4"/>
    <w:rsid w:val="00D65900"/>
    <w:rsid w:val="00D66AFC"/>
    <w:rsid w:val="00D66B99"/>
    <w:rsid w:val="00D670B1"/>
    <w:rsid w:val="00D67796"/>
    <w:rsid w:val="00D7091D"/>
    <w:rsid w:val="00D71140"/>
    <w:rsid w:val="00D7239B"/>
    <w:rsid w:val="00D72748"/>
    <w:rsid w:val="00D72992"/>
    <w:rsid w:val="00D73273"/>
    <w:rsid w:val="00D73D40"/>
    <w:rsid w:val="00D73F66"/>
    <w:rsid w:val="00D75491"/>
    <w:rsid w:val="00D76034"/>
    <w:rsid w:val="00D76888"/>
    <w:rsid w:val="00D76AAF"/>
    <w:rsid w:val="00D7765E"/>
    <w:rsid w:val="00D77C5B"/>
    <w:rsid w:val="00D8150C"/>
    <w:rsid w:val="00D81AB9"/>
    <w:rsid w:val="00D81EFB"/>
    <w:rsid w:val="00D8219E"/>
    <w:rsid w:val="00D8250E"/>
    <w:rsid w:val="00D82539"/>
    <w:rsid w:val="00D82856"/>
    <w:rsid w:val="00D82CB7"/>
    <w:rsid w:val="00D82D70"/>
    <w:rsid w:val="00D835FF"/>
    <w:rsid w:val="00D83F87"/>
    <w:rsid w:val="00D8658E"/>
    <w:rsid w:val="00D86908"/>
    <w:rsid w:val="00D87479"/>
    <w:rsid w:val="00D919F6"/>
    <w:rsid w:val="00D91B9C"/>
    <w:rsid w:val="00D91E0C"/>
    <w:rsid w:val="00D926CB"/>
    <w:rsid w:val="00D93246"/>
    <w:rsid w:val="00D949C4"/>
    <w:rsid w:val="00D94FFF"/>
    <w:rsid w:val="00D95361"/>
    <w:rsid w:val="00D957E5"/>
    <w:rsid w:val="00D9630B"/>
    <w:rsid w:val="00D97C51"/>
    <w:rsid w:val="00DA07F0"/>
    <w:rsid w:val="00DA0B70"/>
    <w:rsid w:val="00DA1763"/>
    <w:rsid w:val="00DA1A2E"/>
    <w:rsid w:val="00DA2D5C"/>
    <w:rsid w:val="00DA3319"/>
    <w:rsid w:val="00DA3CBC"/>
    <w:rsid w:val="00DA49B3"/>
    <w:rsid w:val="00DA5A8C"/>
    <w:rsid w:val="00DA5B3A"/>
    <w:rsid w:val="00DA6843"/>
    <w:rsid w:val="00DA6D7F"/>
    <w:rsid w:val="00DA6EB2"/>
    <w:rsid w:val="00DA7AF3"/>
    <w:rsid w:val="00DB0189"/>
    <w:rsid w:val="00DB0927"/>
    <w:rsid w:val="00DB0F65"/>
    <w:rsid w:val="00DB1C7B"/>
    <w:rsid w:val="00DB3359"/>
    <w:rsid w:val="00DB40C1"/>
    <w:rsid w:val="00DB45F5"/>
    <w:rsid w:val="00DB493A"/>
    <w:rsid w:val="00DB4AD8"/>
    <w:rsid w:val="00DB52E8"/>
    <w:rsid w:val="00DB5397"/>
    <w:rsid w:val="00DB59F7"/>
    <w:rsid w:val="00DB6155"/>
    <w:rsid w:val="00DB66D4"/>
    <w:rsid w:val="00DB7765"/>
    <w:rsid w:val="00DB7873"/>
    <w:rsid w:val="00DC09AC"/>
    <w:rsid w:val="00DC0B47"/>
    <w:rsid w:val="00DC1075"/>
    <w:rsid w:val="00DC1B98"/>
    <w:rsid w:val="00DC2C07"/>
    <w:rsid w:val="00DC302A"/>
    <w:rsid w:val="00DC330C"/>
    <w:rsid w:val="00DC4ACE"/>
    <w:rsid w:val="00DC4FCF"/>
    <w:rsid w:val="00DC5060"/>
    <w:rsid w:val="00DC5647"/>
    <w:rsid w:val="00DC5776"/>
    <w:rsid w:val="00DC5BEE"/>
    <w:rsid w:val="00DC5E73"/>
    <w:rsid w:val="00DC6AD2"/>
    <w:rsid w:val="00DC76FB"/>
    <w:rsid w:val="00DC7BB6"/>
    <w:rsid w:val="00DD07EF"/>
    <w:rsid w:val="00DD09C4"/>
    <w:rsid w:val="00DD1A37"/>
    <w:rsid w:val="00DD255B"/>
    <w:rsid w:val="00DD27E5"/>
    <w:rsid w:val="00DD3564"/>
    <w:rsid w:val="00DD5772"/>
    <w:rsid w:val="00DD5B77"/>
    <w:rsid w:val="00DD5C72"/>
    <w:rsid w:val="00DD63C2"/>
    <w:rsid w:val="00DD6535"/>
    <w:rsid w:val="00DD6BC1"/>
    <w:rsid w:val="00DD74A9"/>
    <w:rsid w:val="00DD7B21"/>
    <w:rsid w:val="00DE1354"/>
    <w:rsid w:val="00DE20EF"/>
    <w:rsid w:val="00DE21F0"/>
    <w:rsid w:val="00DE2A48"/>
    <w:rsid w:val="00DE31A3"/>
    <w:rsid w:val="00DE352B"/>
    <w:rsid w:val="00DE4E5F"/>
    <w:rsid w:val="00DE586E"/>
    <w:rsid w:val="00DE64CD"/>
    <w:rsid w:val="00DE7A9E"/>
    <w:rsid w:val="00DE7D64"/>
    <w:rsid w:val="00DE7D86"/>
    <w:rsid w:val="00DF0945"/>
    <w:rsid w:val="00DF0955"/>
    <w:rsid w:val="00DF0D3D"/>
    <w:rsid w:val="00DF1293"/>
    <w:rsid w:val="00DF1E79"/>
    <w:rsid w:val="00DF27A3"/>
    <w:rsid w:val="00DF356A"/>
    <w:rsid w:val="00DF3F24"/>
    <w:rsid w:val="00DF3F79"/>
    <w:rsid w:val="00DF5805"/>
    <w:rsid w:val="00DF6EAB"/>
    <w:rsid w:val="00DF6FAC"/>
    <w:rsid w:val="00DF71B2"/>
    <w:rsid w:val="00E000F4"/>
    <w:rsid w:val="00E00235"/>
    <w:rsid w:val="00E0043A"/>
    <w:rsid w:val="00E00E5F"/>
    <w:rsid w:val="00E01495"/>
    <w:rsid w:val="00E018BD"/>
    <w:rsid w:val="00E01A6F"/>
    <w:rsid w:val="00E03193"/>
    <w:rsid w:val="00E031FA"/>
    <w:rsid w:val="00E03570"/>
    <w:rsid w:val="00E04758"/>
    <w:rsid w:val="00E05312"/>
    <w:rsid w:val="00E06B46"/>
    <w:rsid w:val="00E10293"/>
    <w:rsid w:val="00E107E6"/>
    <w:rsid w:val="00E1131A"/>
    <w:rsid w:val="00E113A2"/>
    <w:rsid w:val="00E11518"/>
    <w:rsid w:val="00E117A7"/>
    <w:rsid w:val="00E12231"/>
    <w:rsid w:val="00E12904"/>
    <w:rsid w:val="00E1387C"/>
    <w:rsid w:val="00E138DF"/>
    <w:rsid w:val="00E1559B"/>
    <w:rsid w:val="00E16079"/>
    <w:rsid w:val="00E16516"/>
    <w:rsid w:val="00E169DD"/>
    <w:rsid w:val="00E17828"/>
    <w:rsid w:val="00E179EC"/>
    <w:rsid w:val="00E20FF0"/>
    <w:rsid w:val="00E211CC"/>
    <w:rsid w:val="00E21DE1"/>
    <w:rsid w:val="00E23429"/>
    <w:rsid w:val="00E23BB3"/>
    <w:rsid w:val="00E24790"/>
    <w:rsid w:val="00E25831"/>
    <w:rsid w:val="00E26057"/>
    <w:rsid w:val="00E262B6"/>
    <w:rsid w:val="00E26472"/>
    <w:rsid w:val="00E268D4"/>
    <w:rsid w:val="00E2702F"/>
    <w:rsid w:val="00E27138"/>
    <w:rsid w:val="00E27C07"/>
    <w:rsid w:val="00E300DA"/>
    <w:rsid w:val="00E30C6C"/>
    <w:rsid w:val="00E31478"/>
    <w:rsid w:val="00E31F05"/>
    <w:rsid w:val="00E31F4C"/>
    <w:rsid w:val="00E359D0"/>
    <w:rsid w:val="00E37D63"/>
    <w:rsid w:val="00E401F0"/>
    <w:rsid w:val="00E4027B"/>
    <w:rsid w:val="00E412AE"/>
    <w:rsid w:val="00E43C5B"/>
    <w:rsid w:val="00E44236"/>
    <w:rsid w:val="00E44F88"/>
    <w:rsid w:val="00E4505E"/>
    <w:rsid w:val="00E4539D"/>
    <w:rsid w:val="00E4621A"/>
    <w:rsid w:val="00E46394"/>
    <w:rsid w:val="00E469F8"/>
    <w:rsid w:val="00E46B71"/>
    <w:rsid w:val="00E46EB3"/>
    <w:rsid w:val="00E477BB"/>
    <w:rsid w:val="00E47A36"/>
    <w:rsid w:val="00E5080B"/>
    <w:rsid w:val="00E5095B"/>
    <w:rsid w:val="00E5097D"/>
    <w:rsid w:val="00E50B4D"/>
    <w:rsid w:val="00E516B3"/>
    <w:rsid w:val="00E520A5"/>
    <w:rsid w:val="00E52972"/>
    <w:rsid w:val="00E52CF0"/>
    <w:rsid w:val="00E545B3"/>
    <w:rsid w:val="00E547A3"/>
    <w:rsid w:val="00E549C4"/>
    <w:rsid w:val="00E54BFF"/>
    <w:rsid w:val="00E556F8"/>
    <w:rsid w:val="00E564B1"/>
    <w:rsid w:val="00E565C6"/>
    <w:rsid w:val="00E56D36"/>
    <w:rsid w:val="00E573DF"/>
    <w:rsid w:val="00E57FEB"/>
    <w:rsid w:val="00E60AA3"/>
    <w:rsid w:val="00E61328"/>
    <w:rsid w:val="00E61F5C"/>
    <w:rsid w:val="00E62FCD"/>
    <w:rsid w:val="00E63268"/>
    <w:rsid w:val="00E633AD"/>
    <w:rsid w:val="00E63564"/>
    <w:rsid w:val="00E63688"/>
    <w:rsid w:val="00E637F3"/>
    <w:rsid w:val="00E649F4"/>
    <w:rsid w:val="00E65231"/>
    <w:rsid w:val="00E65A74"/>
    <w:rsid w:val="00E6657B"/>
    <w:rsid w:val="00E6685A"/>
    <w:rsid w:val="00E66E33"/>
    <w:rsid w:val="00E71BD6"/>
    <w:rsid w:val="00E73BB0"/>
    <w:rsid w:val="00E74275"/>
    <w:rsid w:val="00E7451F"/>
    <w:rsid w:val="00E74BF6"/>
    <w:rsid w:val="00E761E7"/>
    <w:rsid w:val="00E76386"/>
    <w:rsid w:val="00E76561"/>
    <w:rsid w:val="00E775E8"/>
    <w:rsid w:val="00E80865"/>
    <w:rsid w:val="00E8183E"/>
    <w:rsid w:val="00E82584"/>
    <w:rsid w:val="00E82AA4"/>
    <w:rsid w:val="00E82C8F"/>
    <w:rsid w:val="00E82E78"/>
    <w:rsid w:val="00E838A8"/>
    <w:rsid w:val="00E83A5B"/>
    <w:rsid w:val="00E83FB4"/>
    <w:rsid w:val="00E8420E"/>
    <w:rsid w:val="00E84437"/>
    <w:rsid w:val="00E84F73"/>
    <w:rsid w:val="00E85536"/>
    <w:rsid w:val="00E85CE7"/>
    <w:rsid w:val="00E86600"/>
    <w:rsid w:val="00E877A9"/>
    <w:rsid w:val="00E8787D"/>
    <w:rsid w:val="00E90404"/>
    <w:rsid w:val="00E909EC"/>
    <w:rsid w:val="00E90A15"/>
    <w:rsid w:val="00E91419"/>
    <w:rsid w:val="00E91910"/>
    <w:rsid w:val="00E92C62"/>
    <w:rsid w:val="00E92CC2"/>
    <w:rsid w:val="00E92E07"/>
    <w:rsid w:val="00E92F9D"/>
    <w:rsid w:val="00E93251"/>
    <w:rsid w:val="00E93ABC"/>
    <w:rsid w:val="00E93AC2"/>
    <w:rsid w:val="00E9460E"/>
    <w:rsid w:val="00E94936"/>
    <w:rsid w:val="00E94A36"/>
    <w:rsid w:val="00E94E2F"/>
    <w:rsid w:val="00E9730C"/>
    <w:rsid w:val="00E979AF"/>
    <w:rsid w:val="00EA1C1F"/>
    <w:rsid w:val="00EA23CA"/>
    <w:rsid w:val="00EA2539"/>
    <w:rsid w:val="00EA27C2"/>
    <w:rsid w:val="00EA2968"/>
    <w:rsid w:val="00EA2A25"/>
    <w:rsid w:val="00EA3166"/>
    <w:rsid w:val="00EA34C4"/>
    <w:rsid w:val="00EA3C86"/>
    <w:rsid w:val="00EA3E72"/>
    <w:rsid w:val="00EA4B3D"/>
    <w:rsid w:val="00EA517C"/>
    <w:rsid w:val="00EA58A5"/>
    <w:rsid w:val="00EA6868"/>
    <w:rsid w:val="00EA6EFB"/>
    <w:rsid w:val="00EA7229"/>
    <w:rsid w:val="00EA75E6"/>
    <w:rsid w:val="00EB0C71"/>
    <w:rsid w:val="00EB13D0"/>
    <w:rsid w:val="00EB167B"/>
    <w:rsid w:val="00EB16F5"/>
    <w:rsid w:val="00EB33C9"/>
    <w:rsid w:val="00EB3CFD"/>
    <w:rsid w:val="00EB3F4E"/>
    <w:rsid w:val="00EB4A61"/>
    <w:rsid w:val="00EB523E"/>
    <w:rsid w:val="00EB5264"/>
    <w:rsid w:val="00EB581C"/>
    <w:rsid w:val="00EB58F7"/>
    <w:rsid w:val="00EB5B84"/>
    <w:rsid w:val="00EB659C"/>
    <w:rsid w:val="00EB7186"/>
    <w:rsid w:val="00EC16DF"/>
    <w:rsid w:val="00EC242B"/>
    <w:rsid w:val="00EC3F1C"/>
    <w:rsid w:val="00EC434E"/>
    <w:rsid w:val="00EC452E"/>
    <w:rsid w:val="00EC473F"/>
    <w:rsid w:val="00EC54EC"/>
    <w:rsid w:val="00EC6AFF"/>
    <w:rsid w:val="00EC6F11"/>
    <w:rsid w:val="00EC77B2"/>
    <w:rsid w:val="00ED03A6"/>
    <w:rsid w:val="00ED0A48"/>
    <w:rsid w:val="00ED0F11"/>
    <w:rsid w:val="00ED1DCD"/>
    <w:rsid w:val="00ED223A"/>
    <w:rsid w:val="00ED242F"/>
    <w:rsid w:val="00ED35E0"/>
    <w:rsid w:val="00ED3D74"/>
    <w:rsid w:val="00ED4347"/>
    <w:rsid w:val="00ED45FE"/>
    <w:rsid w:val="00ED4E6A"/>
    <w:rsid w:val="00ED4E6B"/>
    <w:rsid w:val="00ED5995"/>
    <w:rsid w:val="00ED5E77"/>
    <w:rsid w:val="00ED6E0D"/>
    <w:rsid w:val="00ED746F"/>
    <w:rsid w:val="00ED7BE1"/>
    <w:rsid w:val="00ED7FBA"/>
    <w:rsid w:val="00EE14A4"/>
    <w:rsid w:val="00EE15C5"/>
    <w:rsid w:val="00EE1B8C"/>
    <w:rsid w:val="00EE1D54"/>
    <w:rsid w:val="00EE2ABB"/>
    <w:rsid w:val="00EE2BBA"/>
    <w:rsid w:val="00EE395F"/>
    <w:rsid w:val="00EE7283"/>
    <w:rsid w:val="00EE78F9"/>
    <w:rsid w:val="00EE7EC6"/>
    <w:rsid w:val="00EF055D"/>
    <w:rsid w:val="00EF0B28"/>
    <w:rsid w:val="00EF0CDF"/>
    <w:rsid w:val="00EF2933"/>
    <w:rsid w:val="00EF33E1"/>
    <w:rsid w:val="00EF355F"/>
    <w:rsid w:val="00EF39B5"/>
    <w:rsid w:val="00EF3BBD"/>
    <w:rsid w:val="00EF42F1"/>
    <w:rsid w:val="00EF42FA"/>
    <w:rsid w:val="00EF4BF7"/>
    <w:rsid w:val="00EF4F69"/>
    <w:rsid w:val="00EF51A8"/>
    <w:rsid w:val="00EF5C22"/>
    <w:rsid w:val="00EF6703"/>
    <w:rsid w:val="00EF6D28"/>
    <w:rsid w:val="00EF72A5"/>
    <w:rsid w:val="00EF78BF"/>
    <w:rsid w:val="00EF7BC5"/>
    <w:rsid w:val="00EF7CD5"/>
    <w:rsid w:val="00F000EB"/>
    <w:rsid w:val="00F0049C"/>
    <w:rsid w:val="00F00A94"/>
    <w:rsid w:val="00F0121E"/>
    <w:rsid w:val="00F012D3"/>
    <w:rsid w:val="00F01ABC"/>
    <w:rsid w:val="00F01B88"/>
    <w:rsid w:val="00F01FAE"/>
    <w:rsid w:val="00F024DD"/>
    <w:rsid w:val="00F02A6A"/>
    <w:rsid w:val="00F03D2F"/>
    <w:rsid w:val="00F04048"/>
    <w:rsid w:val="00F04BFC"/>
    <w:rsid w:val="00F054EF"/>
    <w:rsid w:val="00F05C2E"/>
    <w:rsid w:val="00F05C76"/>
    <w:rsid w:val="00F06574"/>
    <w:rsid w:val="00F071D6"/>
    <w:rsid w:val="00F07654"/>
    <w:rsid w:val="00F07EE3"/>
    <w:rsid w:val="00F102F7"/>
    <w:rsid w:val="00F10CF1"/>
    <w:rsid w:val="00F1162E"/>
    <w:rsid w:val="00F11FC8"/>
    <w:rsid w:val="00F123F4"/>
    <w:rsid w:val="00F12C3A"/>
    <w:rsid w:val="00F12CDB"/>
    <w:rsid w:val="00F13176"/>
    <w:rsid w:val="00F13ABF"/>
    <w:rsid w:val="00F13FBF"/>
    <w:rsid w:val="00F15D0B"/>
    <w:rsid w:val="00F16474"/>
    <w:rsid w:val="00F168AB"/>
    <w:rsid w:val="00F17F74"/>
    <w:rsid w:val="00F20281"/>
    <w:rsid w:val="00F21F62"/>
    <w:rsid w:val="00F234B1"/>
    <w:rsid w:val="00F23947"/>
    <w:rsid w:val="00F23FE9"/>
    <w:rsid w:val="00F25FF9"/>
    <w:rsid w:val="00F265B4"/>
    <w:rsid w:val="00F266DB"/>
    <w:rsid w:val="00F27ECF"/>
    <w:rsid w:val="00F30AAC"/>
    <w:rsid w:val="00F30B24"/>
    <w:rsid w:val="00F31079"/>
    <w:rsid w:val="00F320A1"/>
    <w:rsid w:val="00F32565"/>
    <w:rsid w:val="00F32C92"/>
    <w:rsid w:val="00F32E97"/>
    <w:rsid w:val="00F33E50"/>
    <w:rsid w:val="00F345E3"/>
    <w:rsid w:val="00F35934"/>
    <w:rsid w:val="00F36086"/>
    <w:rsid w:val="00F367BD"/>
    <w:rsid w:val="00F3680A"/>
    <w:rsid w:val="00F40A5C"/>
    <w:rsid w:val="00F413E6"/>
    <w:rsid w:val="00F41494"/>
    <w:rsid w:val="00F4235B"/>
    <w:rsid w:val="00F423F8"/>
    <w:rsid w:val="00F42F9E"/>
    <w:rsid w:val="00F43C83"/>
    <w:rsid w:val="00F43F4A"/>
    <w:rsid w:val="00F4424C"/>
    <w:rsid w:val="00F44B57"/>
    <w:rsid w:val="00F45B99"/>
    <w:rsid w:val="00F45ED1"/>
    <w:rsid w:val="00F46072"/>
    <w:rsid w:val="00F468CA"/>
    <w:rsid w:val="00F47F0A"/>
    <w:rsid w:val="00F50774"/>
    <w:rsid w:val="00F50A80"/>
    <w:rsid w:val="00F50BB1"/>
    <w:rsid w:val="00F50EDA"/>
    <w:rsid w:val="00F51661"/>
    <w:rsid w:val="00F51D21"/>
    <w:rsid w:val="00F521E6"/>
    <w:rsid w:val="00F5323A"/>
    <w:rsid w:val="00F538E7"/>
    <w:rsid w:val="00F551BD"/>
    <w:rsid w:val="00F558C4"/>
    <w:rsid w:val="00F5619D"/>
    <w:rsid w:val="00F5684B"/>
    <w:rsid w:val="00F56F89"/>
    <w:rsid w:val="00F60852"/>
    <w:rsid w:val="00F60D1D"/>
    <w:rsid w:val="00F60DB9"/>
    <w:rsid w:val="00F620A0"/>
    <w:rsid w:val="00F62DAE"/>
    <w:rsid w:val="00F639E9"/>
    <w:rsid w:val="00F63BF7"/>
    <w:rsid w:val="00F642E5"/>
    <w:rsid w:val="00F64917"/>
    <w:rsid w:val="00F65C73"/>
    <w:rsid w:val="00F66147"/>
    <w:rsid w:val="00F70583"/>
    <w:rsid w:val="00F707D3"/>
    <w:rsid w:val="00F707E0"/>
    <w:rsid w:val="00F70931"/>
    <w:rsid w:val="00F7095B"/>
    <w:rsid w:val="00F709DB"/>
    <w:rsid w:val="00F70B65"/>
    <w:rsid w:val="00F71143"/>
    <w:rsid w:val="00F7185B"/>
    <w:rsid w:val="00F71F6E"/>
    <w:rsid w:val="00F72CE9"/>
    <w:rsid w:val="00F72E95"/>
    <w:rsid w:val="00F72F64"/>
    <w:rsid w:val="00F74060"/>
    <w:rsid w:val="00F7487F"/>
    <w:rsid w:val="00F759BF"/>
    <w:rsid w:val="00F763EC"/>
    <w:rsid w:val="00F7655C"/>
    <w:rsid w:val="00F76660"/>
    <w:rsid w:val="00F767C6"/>
    <w:rsid w:val="00F771E4"/>
    <w:rsid w:val="00F778EF"/>
    <w:rsid w:val="00F77D87"/>
    <w:rsid w:val="00F801E1"/>
    <w:rsid w:val="00F80209"/>
    <w:rsid w:val="00F805A1"/>
    <w:rsid w:val="00F81396"/>
    <w:rsid w:val="00F8156D"/>
    <w:rsid w:val="00F81E65"/>
    <w:rsid w:val="00F8214D"/>
    <w:rsid w:val="00F82F59"/>
    <w:rsid w:val="00F834E3"/>
    <w:rsid w:val="00F83581"/>
    <w:rsid w:val="00F83D05"/>
    <w:rsid w:val="00F83E77"/>
    <w:rsid w:val="00F847F6"/>
    <w:rsid w:val="00F84954"/>
    <w:rsid w:val="00F84B53"/>
    <w:rsid w:val="00F856A3"/>
    <w:rsid w:val="00F85DB6"/>
    <w:rsid w:val="00F86339"/>
    <w:rsid w:val="00F866F2"/>
    <w:rsid w:val="00F87DC1"/>
    <w:rsid w:val="00F90910"/>
    <w:rsid w:val="00F90A3A"/>
    <w:rsid w:val="00F90AF1"/>
    <w:rsid w:val="00F90DEC"/>
    <w:rsid w:val="00F9321C"/>
    <w:rsid w:val="00F94E6B"/>
    <w:rsid w:val="00F9500D"/>
    <w:rsid w:val="00F95A6B"/>
    <w:rsid w:val="00F964EB"/>
    <w:rsid w:val="00F96AF8"/>
    <w:rsid w:val="00F9723D"/>
    <w:rsid w:val="00FA07E7"/>
    <w:rsid w:val="00FA12B4"/>
    <w:rsid w:val="00FA1459"/>
    <w:rsid w:val="00FA1D92"/>
    <w:rsid w:val="00FA1F16"/>
    <w:rsid w:val="00FA3001"/>
    <w:rsid w:val="00FA309A"/>
    <w:rsid w:val="00FA4004"/>
    <w:rsid w:val="00FA4D3C"/>
    <w:rsid w:val="00FA50DE"/>
    <w:rsid w:val="00FA5158"/>
    <w:rsid w:val="00FA55E2"/>
    <w:rsid w:val="00FA5DFC"/>
    <w:rsid w:val="00FA5F83"/>
    <w:rsid w:val="00FA6911"/>
    <w:rsid w:val="00FA6F17"/>
    <w:rsid w:val="00FA7625"/>
    <w:rsid w:val="00FA7CA4"/>
    <w:rsid w:val="00FA7CCA"/>
    <w:rsid w:val="00FB0092"/>
    <w:rsid w:val="00FB1163"/>
    <w:rsid w:val="00FB122D"/>
    <w:rsid w:val="00FB1261"/>
    <w:rsid w:val="00FB23DC"/>
    <w:rsid w:val="00FB25E2"/>
    <w:rsid w:val="00FB2BDF"/>
    <w:rsid w:val="00FB2D77"/>
    <w:rsid w:val="00FB2FDA"/>
    <w:rsid w:val="00FB328D"/>
    <w:rsid w:val="00FB3B83"/>
    <w:rsid w:val="00FB40E2"/>
    <w:rsid w:val="00FB551D"/>
    <w:rsid w:val="00FB5829"/>
    <w:rsid w:val="00FB5A96"/>
    <w:rsid w:val="00FB5D10"/>
    <w:rsid w:val="00FB644B"/>
    <w:rsid w:val="00FB6A77"/>
    <w:rsid w:val="00FB7933"/>
    <w:rsid w:val="00FB7EBF"/>
    <w:rsid w:val="00FC00AB"/>
    <w:rsid w:val="00FC02FF"/>
    <w:rsid w:val="00FC05BA"/>
    <w:rsid w:val="00FC1FC9"/>
    <w:rsid w:val="00FC24CD"/>
    <w:rsid w:val="00FC26B2"/>
    <w:rsid w:val="00FC29CA"/>
    <w:rsid w:val="00FC2EA7"/>
    <w:rsid w:val="00FC3DBD"/>
    <w:rsid w:val="00FC53CB"/>
    <w:rsid w:val="00FC5AFE"/>
    <w:rsid w:val="00FC724A"/>
    <w:rsid w:val="00FD0482"/>
    <w:rsid w:val="00FD180A"/>
    <w:rsid w:val="00FD1903"/>
    <w:rsid w:val="00FD227C"/>
    <w:rsid w:val="00FD300C"/>
    <w:rsid w:val="00FD339B"/>
    <w:rsid w:val="00FD3982"/>
    <w:rsid w:val="00FD438A"/>
    <w:rsid w:val="00FD4788"/>
    <w:rsid w:val="00FD566F"/>
    <w:rsid w:val="00FD69A7"/>
    <w:rsid w:val="00FD6BA1"/>
    <w:rsid w:val="00FD6CB1"/>
    <w:rsid w:val="00FD75F9"/>
    <w:rsid w:val="00FE01C7"/>
    <w:rsid w:val="00FE0FD0"/>
    <w:rsid w:val="00FE1051"/>
    <w:rsid w:val="00FE175F"/>
    <w:rsid w:val="00FE278D"/>
    <w:rsid w:val="00FE2B7C"/>
    <w:rsid w:val="00FE38C9"/>
    <w:rsid w:val="00FE38DF"/>
    <w:rsid w:val="00FE3BD5"/>
    <w:rsid w:val="00FE3BED"/>
    <w:rsid w:val="00FE3F7E"/>
    <w:rsid w:val="00FE4671"/>
    <w:rsid w:val="00FE4C15"/>
    <w:rsid w:val="00FE538D"/>
    <w:rsid w:val="00FE698E"/>
    <w:rsid w:val="00FE7385"/>
    <w:rsid w:val="00FE7539"/>
    <w:rsid w:val="00FE765C"/>
    <w:rsid w:val="00FE7E54"/>
    <w:rsid w:val="00FF0103"/>
    <w:rsid w:val="00FF177C"/>
    <w:rsid w:val="00FF43F0"/>
    <w:rsid w:val="00FF4E8A"/>
    <w:rsid w:val="00FF52AE"/>
    <w:rsid w:val="00FF5A8C"/>
    <w:rsid w:val="00FF6121"/>
    <w:rsid w:val="00FF64F6"/>
    <w:rsid w:val="00FF7ABD"/>
    <w:rsid w:val="2D605310"/>
    <w:rsid w:val="647A2D41"/>
    <w:rsid w:val="6DE208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36948383"/>
  <w15:docId w15:val="{735A1C5D-5B6E-4C59-B8DE-0826B7F97D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99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Pr>
      <w:sz w:val="24"/>
      <w:szCs w:val="24"/>
    </w:rPr>
  </w:style>
  <w:style w:type="paragraph" w:styleId="berschrift1">
    <w:name w:val="heading 1"/>
    <w:basedOn w:val="Standard"/>
    <w:next w:val="Standard"/>
    <w:qFormat/>
    <w:rsid w:val="00607694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rsid w:val="00D15D22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D15D22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51372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eitenzahl">
    <w:name w:val="page number"/>
    <w:basedOn w:val="Absatz-Standardschriftart"/>
    <w:rsid w:val="0016775C"/>
  </w:style>
  <w:style w:type="paragraph" w:customStyle="1" w:styleId="PM-Standard">
    <w:name w:val="PM - Standard"/>
    <w:basedOn w:val="Standard"/>
    <w:rsid w:val="00607694"/>
    <w:pPr>
      <w:spacing w:after="440"/>
      <w:ind w:right="296"/>
      <w:jc w:val="both"/>
    </w:pPr>
    <w:rPr>
      <w:rFonts w:ascii="Arial" w:hAnsi="Arial" w:cs="Arial"/>
      <w:sz w:val="22"/>
    </w:rPr>
  </w:style>
  <w:style w:type="paragraph" w:customStyle="1" w:styleId="PM-Lead">
    <w:name w:val="PM - Lead"/>
    <w:basedOn w:val="Standard"/>
    <w:rsid w:val="00607694"/>
    <w:pPr>
      <w:spacing w:before="360" w:after="360"/>
      <w:ind w:right="279"/>
      <w:jc w:val="both"/>
    </w:pPr>
    <w:rPr>
      <w:rFonts w:ascii="Arial" w:hAnsi="Arial" w:cs="Arial"/>
      <w:b/>
      <w:bCs/>
      <w:iCs/>
      <w:sz w:val="22"/>
    </w:rPr>
  </w:style>
  <w:style w:type="paragraph" w:customStyle="1" w:styleId="PM-Titel">
    <w:name w:val="PM - Titel"/>
    <w:basedOn w:val="berschrift1"/>
    <w:rsid w:val="00607694"/>
    <w:pPr>
      <w:spacing w:before="0" w:after="120"/>
      <w:ind w:right="279"/>
    </w:pPr>
    <w:rPr>
      <w:bCs w:val="0"/>
      <w:kern w:val="0"/>
      <w:sz w:val="28"/>
      <w:szCs w:val="22"/>
    </w:rPr>
  </w:style>
  <w:style w:type="character" w:styleId="Hyperlink">
    <w:name w:val="Hyperlink"/>
    <w:rsid w:val="00607694"/>
    <w:rPr>
      <w:color w:val="0000FF"/>
      <w:u w:val="single"/>
    </w:rPr>
  </w:style>
  <w:style w:type="character" w:customStyle="1" w:styleId="CharAttribute16">
    <w:name w:val="CharAttribute16"/>
    <w:rsid w:val="005504F9"/>
    <w:rPr>
      <w:rFonts w:ascii="Arial" w:eastAsia="Arial"/>
      <w:sz w:val="22"/>
    </w:rPr>
  </w:style>
  <w:style w:type="paragraph" w:customStyle="1" w:styleId="PM-Abschnitt">
    <w:name w:val="PM - Abschnitt"/>
    <w:basedOn w:val="Standard"/>
    <w:rsid w:val="001B1FCD"/>
    <w:pPr>
      <w:suppressLineNumbers/>
      <w:spacing w:before="480"/>
      <w:ind w:left="703" w:hanging="703"/>
    </w:pPr>
    <w:rPr>
      <w:rFonts w:ascii="Arial" w:hAnsi="Arial" w:cs="Arial"/>
      <w:b/>
      <w:sz w:val="20"/>
      <w:szCs w:val="20"/>
    </w:rPr>
  </w:style>
  <w:style w:type="paragraph" w:styleId="Sprechblasentext">
    <w:name w:val="Balloon Text"/>
    <w:basedOn w:val="Standard"/>
    <w:link w:val="SprechblasentextZchn"/>
    <w:rsid w:val="005E3863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5E3863"/>
    <w:rPr>
      <w:rFonts w:ascii="Tahoma" w:hAnsi="Tahoma" w:cs="Tahoma"/>
      <w:sz w:val="16"/>
      <w:szCs w:val="16"/>
    </w:rPr>
  </w:style>
  <w:style w:type="paragraph" w:styleId="Kommentartext">
    <w:name w:val="annotation text"/>
    <w:basedOn w:val="Standard"/>
    <w:link w:val="KommentartextZchn"/>
    <w:rsid w:val="00CE75B1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rsid w:val="00CE75B1"/>
  </w:style>
  <w:style w:type="paragraph" w:styleId="Kommentarthema">
    <w:name w:val="annotation subject"/>
    <w:basedOn w:val="Kommentartext"/>
    <w:next w:val="Kommentartext"/>
    <w:link w:val="KommentarthemaZchn"/>
    <w:uiPriority w:val="99"/>
    <w:unhideWhenUsed/>
    <w:rsid w:val="00CE75B1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rsid w:val="00CE75B1"/>
    <w:rPr>
      <w:b/>
      <w:bCs/>
    </w:rPr>
  </w:style>
  <w:style w:type="character" w:styleId="Kommentarzeichen">
    <w:name w:val="annotation reference"/>
    <w:basedOn w:val="Absatz-Standardschriftart"/>
    <w:semiHidden/>
    <w:unhideWhenUsed/>
    <w:rsid w:val="00AC5530"/>
    <w:rPr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72092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5" Type="http://schemas.openxmlformats.org/officeDocument/2006/relationships/styles" Target="styles.xml"/><Relationship Id="rId10" Type="http://schemas.openxmlformats.org/officeDocument/2006/relationships/image" Target="media/image1.png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ABD3B13737AE04F9979793028BC701B" ma:contentTypeVersion="16" ma:contentTypeDescription="Ein neues Dokument erstellen." ma:contentTypeScope="" ma:versionID="b4ba4ae5c0af1e11b88349fe4d31a821">
  <xsd:schema xmlns:xsd="http://www.w3.org/2001/XMLSchema" xmlns:xs="http://www.w3.org/2001/XMLSchema" xmlns:p="http://schemas.microsoft.com/office/2006/metadata/properties" xmlns:ns2="7f515243-6655-4b13-8600-2712dccf1288" xmlns:ns3="e3b1bd6d-0a11-4bfc-b6c9-d0cd97c344bd" targetNamespace="http://schemas.microsoft.com/office/2006/metadata/properties" ma:root="true" ma:fieldsID="00d39135aacfb231f6e87379a73149e3" ns2:_="" ns3:_="">
    <xsd:import namespace="7f515243-6655-4b13-8600-2712dccf1288"/>
    <xsd:import namespace="e3b1bd6d-0a11-4bfc-b6c9-d0cd97c344b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SearchPropertie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Location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f515243-6655-4b13-8600-2712dccf128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3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dexed="true" ma:internalName="MediaServiceLocation" ma:readOnly="true">
      <xsd:simpleType>
        <xsd:restriction base="dms:Text"/>
      </xsd:simpleType>
    </xsd:element>
    <xsd:element name="lcf76f155ced4ddcb4097134ff3c332f" ma:index="20" nillable="true" ma:taxonomy="true" ma:internalName="lcf76f155ced4ddcb4097134ff3c332f" ma:taxonomyFieldName="MediaServiceImageTags" ma:displayName="Bildmarkierungen" ma:readOnly="false" ma:fieldId="{5cf76f15-5ced-4ddc-b409-7134ff3c332f}" ma:taxonomyMulti="true" ma:sspId="bde15859-603c-4654-859a-b84f0d7111d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BillingMetadata" ma:index="23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3b1bd6d-0a11-4bfc-b6c9-d0cd97c344bd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d50e6e73-8382-42dc-aab4-61e2cf112f50}" ma:internalName="TaxCatchAll" ma:showField="CatchAllData" ma:web="e3b1bd6d-0a11-4bfc-b6c9-d0cd97c344b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7f515243-6655-4b13-8600-2712dccf1288">
      <Terms xmlns="http://schemas.microsoft.com/office/infopath/2007/PartnerControls"/>
    </lcf76f155ced4ddcb4097134ff3c332f>
    <TaxCatchAll xmlns="e3b1bd6d-0a11-4bfc-b6c9-d0cd97c344bd" xsi:nil="true"/>
  </documentManagement>
</p:properties>
</file>

<file path=customXml/itemProps1.xml><?xml version="1.0" encoding="utf-8"?>
<ds:datastoreItem xmlns:ds="http://schemas.openxmlformats.org/officeDocument/2006/customXml" ds:itemID="{167C1291-8414-4196-894D-FE2995D2FB45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65ADAEAD-263F-4585-B9C1-5F196724984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f515243-6655-4b13-8600-2712dccf1288"/>
    <ds:schemaRef ds:uri="e3b1bd6d-0a11-4bfc-b6c9-d0cd97c344b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23BA21B1-27A7-402E-A85F-DF68BE3E3D9B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51ED14E7-8407-4C63-8113-FAAAE295D9DB}">
  <ds:schemaRefs>
    <ds:schemaRef ds:uri="http://schemas.microsoft.com/office/2006/metadata/properties"/>
    <ds:schemaRef ds:uri="http://schemas.microsoft.com/office/infopath/2007/PartnerControls"/>
    <ds:schemaRef ds:uri="7f515243-6655-4b13-8600-2712dccf1288"/>
    <ds:schemaRef ds:uri="e3b1bd6d-0a11-4bfc-b6c9-d0cd97c344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633</Words>
  <Characters>3992</Characters>
  <Application>Microsoft Office Word</Application>
  <DocSecurity>0</DocSecurity>
  <Lines>33</Lines>
  <Paragraphs>9</Paragraphs>
  <ScaleCrop>false</ScaleCrop>
  <Company>Hörmann KG VKG</Company>
  <LinksUpToDate>false</LinksUpToDate>
  <CharactersWithSpaces>4616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Hörmann Pressemeldung</dc:title>
  <dc:subject/>
  <dc:creator>Schlüter, Kristin</dc:creator>
  <cp:keywords/>
  <cp:lastModifiedBy>Lambers, Verena</cp:lastModifiedBy>
  <cp:revision>9</cp:revision>
  <cp:lastPrinted>2025-08-21T14:18:00Z</cp:lastPrinted>
  <dcterms:created xsi:type="dcterms:W3CDTF">2025-08-18T14:19:00Z</dcterms:created>
  <dcterms:modified xsi:type="dcterms:W3CDTF">2025-08-21T14:18:00Z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0x0101008ABD3B13737AE04F9979793028BC701B</vt:lpwstr>
  </property>
  <property fmtid="{D5CDD505-2E9C-101B-9397-08002B2CF9AE}" pid="3" name="Order">
    <vt:r8>464600</vt:r8>
  </property>
  <property fmtid="{D5CDD505-2E9C-101B-9397-08002B2CF9AE}" pid="4" name="MediaServiceImageTags">
    <vt:lpwstr/>
  </property>
</Properties>
</file>